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9F" w:rsidRPr="00344D9F" w:rsidRDefault="00344D9F" w:rsidP="00344D9F">
      <w:pPr>
        <w:spacing w:line="360" w:lineRule="auto"/>
        <w:jc w:val="center"/>
        <w:rPr>
          <w:b/>
          <w:sz w:val="28"/>
          <w:szCs w:val="28"/>
        </w:rPr>
      </w:pPr>
      <w:r w:rsidRPr="00344D9F">
        <w:rPr>
          <w:b/>
          <w:sz w:val="28"/>
          <w:szCs w:val="28"/>
        </w:rPr>
        <w:t xml:space="preserve">Уважаемые жители </w:t>
      </w:r>
      <w:proofErr w:type="spellStart"/>
      <w:r w:rsidRPr="00F87CA9">
        <w:rPr>
          <w:b/>
          <w:color w:val="FF0000"/>
          <w:sz w:val="28"/>
          <w:szCs w:val="28"/>
        </w:rPr>
        <w:t>Новосергиевского</w:t>
      </w:r>
      <w:proofErr w:type="spellEnd"/>
      <w:r w:rsidRPr="00F87CA9">
        <w:rPr>
          <w:b/>
          <w:color w:val="FF0000"/>
          <w:sz w:val="28"/>
          <w:szCs w:val="28"/>
        </w:rPr>
        <w:t xml:space="preserve"> района</w:t>
      </w:r>
      <w:r w:rsidRPr="00F87CA9">
        <w:rPr>
          <w:b/>
          <w:sz w:val="28"/>
          <w:szCs w:val="28"/>
        </w:rPr>
        <w:t>!</w:t>
      </w:r>
    </w:p>
    <w:p w:rsidR="00344D9F" w:rsidRDefault="00344D9F" w:rsidP="00967EBC">
      <w:pPr>
        <w:spacing w:line="360" w:lineRule="auto"/>
        <w:jc w:val="both"/>
        <w:rPr>
          <w:sz w:val="28"/>
          <w:szCs w:val="28"/>
        </w:rPr>
      </w:pPr>
    </w:p>
    <w:p w:rsidR="00967EBC" w:rsidRPr="00967EBC" w:rsidRDefault="00E64988" w:rsidP="00967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7EBC" w:rsidRPr="00967EBC">
        <w:rPr>
          <w:sz w:val="28"/>
          <w:szCs w:val="28"/>
        </w:rPr>
        <w:t xml:space="preserve">Обращаем внимание, что находясь рядом с пограничной зоной, находящейся на границе </w:t>
      </w:r>
      <w:proofErr w:type="spellStart"/>
      <w:r w:rsidR="00967EBC" w:rsidRPr="00967EBC">
        <w:rPr>
          <w:sz w:val="28"/>
          <w:szCs w:val="28"/>
        </w:rPr>
        <w:t>Илекского</w:t>
      </w:r>
      <w:proofErr w:type="spellEnd"/>
      <w:r w:rsidR="00967EBC" w:rsidRPr="00967EBC">
        <w:rPr>
          <w:sz w:val="28"/>
          <w:szCs w:val="28"/>
        </w:rPr>
        <w:t xml:space="preserve"> района и республики Казахстан, нужно руководствоваться приказом ФСБ РФ от 15 октября 2012 г. N 515 "Об утверждении Правил пограничного режима", который гласит:</w:t>
      </w:r>
    </w:p>
    <w:p w:rsidR="00967EBC" w:rsidRPr="00967EBC" w:rsidRDefault="00967EBC" w:rsidP="00967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7EBC">
        <w:rPr>
          <w:sz w:val="28"/>
          <w:szCs w:val="28"/>
        </w:rPr>
        <w:t>- Граждане Российской Федерации прибывают в по</w:t>
      </w:r>
      <w:bookmarkStart w:id="0" w:name="_GoBack"/>
      <w:bookmarkEnd w:id="0"/>
      <w:r w:rsidRPr="00967EBC">
        <w:rPr>
          <w:sz w:val="28"/>
          <w:szCs w:val="28"/>
        </w:rPr>
        <w:t>граничную зону на основании документов удостоверяющих личность (паспорт), исключением являются лица, следующие в пределы пятикилометровой полосы местности.</w:t>
      </w:r>
    </w:p>
    <w:p w:rsidR="009C77BF" w:rsidRPr="009C77BF" w:rsidRDefault="00967EBC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C77BF" w:rsidRPr="009C77BF">
        <w:rPr>
          <w:sz w:val="28"/>
          <w:szCs w:val="28"/>
        </w:rPr>
        <w:t>Лицам, находящимся в пограничной зоне, установленной шириной менее пяти километров, либо в пределах пятикилометровой полосы местности в случае, если пограничная зона установлена шириной от пяти и более километров, на островах или до рубежа инженерно-технических сооружений в случаях, если он расположен за пределами пятикилометровой полосы местности, запрещается: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77BF">
        <w:rPr>
          <w:sz w:val="28"/>
          <w:szCs w:val="28"/>
        </w:rPr>
        <w:t>а) находиться в с</w:t>
      </w:r>
      <w:r>
        <w:rPr>
          <w:sz w:val="28"/>
          <w:szCs w:val="28"/>
        </w:rPr>
        <w:t>тометровой полосе местности</w:t>
      </w:r>
      <w:r w:rsidRPr="009C77BF">
        <w:rPr>
          <w:sz w:val="28"/>
          <w:szCs w:val="28"/>
        </w:rPr>
        <w:t>: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proofErr w:type="gramStart"/>
      <w:r w:rsidRPr="009C77BF">
        <w:rPr>
          <w:sz w:val="28"/>
          <w:szCs w:val="28"/>
        </w:rPr>
        <w:t>прилегающей к государственной границе на суше (за исключением земель населенных пунктов, прилегающих к государственной границе), - круглосуточно;</w:t>
      </w:r>
      <w:proofErr w:type="gramEnd"/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 w:rsidRPr="009C77BF">
        <w:rPr>
          <w:sz w:val="28"/>
          <w:szCs w:val="28"/>
        </w:rPr>
        <w:t>прилегающей к российским берегам пограничных рек, озер и иных водных объектов, где установлен пограничный режим, - с наступлением темного времени суток (астрономического, с захода до восхода солнца);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77BF">
        <w:rPr>
          <w:sz w:val="28"/>
          <w:szCs w:val="28"/>
        </w:rPr>
        <w:t>б) без разрешения начальника пограничного органа осуществлять фото- и видеосъемку пограничных нарядов, пограничных знаков, инженерно-технических сооружений, других объектов пограничных органов, а также фото- и видеосъемку территории сопредельного государства;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77BF">
        <w:rPr>
          <w:sz w:val="28"/>
          <w:szCs w:val="28"/>
        </w:rPr>
        <w:t>в) разговаривать с лицами, находящимися на территории сопредельного государства, принимать от них или передавать им какие-либо вещи, предметы (грузы) или сигналы;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77BF">
        <w:rPr>
          <w:sz w:val="28"/>
          <w:szCs w:val="28"/>
        </w:rPr>
        <w:t>г) вести стрельбу в направлении территории сопредельного государства;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9C77BF">
        <w:rPr>
          <w:sz w:val="28"/>
          <w:szCs w:val="28"/>
        </w:rPr>
        <w:t>д) уничтожать, приводить в негодность, перемещать пограничные и предупреждающие знаки, линии связи и коммуникаций, инженерно-технические сооружения, другие объекты пограничных органов.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77BF">
        <w:rPr>
          <w:sz w:val="28"/>
          <w:szCs w:val="28"/>
        </w:rPr>
        <w:t xml:space="preserve"> Лица, въезжающие (проходящие) в пограничную зону и пребывающие в ней, обязаны предъявлять документы, удостоверяющие личность, документы, предусмотренные пунктом 1.4 Правил, и пропуска по требованию военнослужащих пограничных органов при выполнении ими служебных обязанностей, членов добровольных народных дружин и внештатных сотрудников пограничных органов при участии их в защите государственной границы.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77BF">
        <w:rPr>
          <w:sz w:val="28"/>
          <w:szCs w:val="28"/>
        </w:rPr>
        <w:t>В случае утраты или порчи пропусков граждане обязаны проинформировать об этом ближайшее подразделение пограничного органа.</w:t>
      </w:r>
    </w:p>
    <w:p w:rsidR="009C77BF" w:rsidRPr="009C77BF" w:rsidRDefault="009C77BF" w:rsidP="009C77BF">
      <w:pPr>
        <w:spacing w:line="360" w:lineRule="auto"/>
        <w:jc w:val="both"/>
        <w:rPr>
          <w:sz w:val="28"/>
          <w:szCs w:val="28"/>
        </w:rPr>
      </w:pPr>
    </w:p>
    <w:p w:rsidR="009C77BF" w:rsidRPr="00F87CA9" w:rsidRDefault="00F87CA9" w:rsidP="00F87CA9">
      <w:pPr>
        <w:tabs>
          <w:tab w:val="left" w:pos="3975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87CA9">
        <w:rPr>
          <w:color w:val="FF0000"/>
          <w:sz w:val="28"/>
          <w:szCs w:val="28"/>
        </w:rPr>
        <w:t xml:space="preserve">Администрация </w:t>
      </w:r>
      <w:proofErr w:type="spellStart"/>
      <w:r w:rsidRPr="00F87CA9">
        <w:rPr>
          <w:color w:val="FF0000"/>
          <w:sz w:val="28"/>
          <w:szCs w:val="28"/>
        </w:rPr>
        <w:t>Новосергиевского</w:t>
      </w:r>
      <w:proofErr w:type="spellEnd"/>
      <w:r w:rsidRPr="00F87CA9">
        <w:rPr>
          <w:color w:val="FF0000"/>
          <w:sz w:val="28"/>
          <w:szCs w:val="28"/>
        </w:rPr>
        <w:t xml:space="preserve"> района</w:t>
      </w:r>
    </w:p>
    <w:p w:rsidR="00976160" w:rsidRDefault="00976160" w:rsidP="009C77BF">
      <w:pPr>
        <w:spacing w:line="360" w:lineRule="auto"/>
        <w:jc w:val="both"/>
      </w:pPr>
    </w:p>
    <w:sectPr w:rsidR="0097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9"/>
    <w:rsid w:val="00250419"/>
    <w:rsid w:val="00344D9F"/>
    <w:rsid w:val="00967EBC"/>
    <w:rsid w:val="00976160"/>
    <w:rsid w:val="009C77BF"/>
    <w:rsid w:val="00B85B6C"/>
    <w:rsid w:val="00D26F49"/>
    <w:rsid w:val="00E64988"/>
    <w:rsid w:val="00F8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419"/>
    <w:pPr>
      <w:keepNext/>
      <w:outlineLvl w:val="0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19"/>
    <w:rPr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2504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50419"/>
    <w:rPr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1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0419"/>
    <w:pPr>
      <w:keepNext/>
      <w:outlineLvl w:val="0"/>
    </w:pPr>
    <w:rPr>
      <w:b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19"/>
    <w:rPr>
      <w:b/>
      <w:bCs/>
      <w:i/>
      <w:iCs/>
      <w:szCs w:val="24"/>
      <w:lang w:eastAsia="ru-RU"/>
    </w:rPr>
  </w:style>
  <w:style w:type="paragraph" w:styleId="a3">
    <w:name w:val="Title"/>
    <w:basedOn w:val="a"/>
    <w:link w:val="a4"/>
    <w:qFormat/>
    <w:rsid w:val="0025041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50419"/>
    <w:rPr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6</cp:revision>
  <cp:lastPrinted>2016-11-11T07:27:00Z</cp:lastPrinted>
  <dcterms:created xsi:type="dcterms:W3CDTF">2016-11-11T07:09:00Z</dcterms:created>
  <dcterms:modified xsi:type="dcterms:W3CDTF">2016-11-11T09:09:00Z</dcterms:modified>
</cp:coreProperties>
</file>