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АДМИНИСТРАЦИЯ</w:t>
      </w:r>
    </w:p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МУНИЦИПАЛЬНОГО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ОБРАЗОВАНИЯ</w:t>
      </w:r>
    </w:p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МУСТАЕВСКИЙ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СЕЛЬСОВЕТ</w:t>
      </w:r>
    </w:p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НОВОСЕРГИЕВСКОГО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РАЙОНА</w:t>
      </w:r>
    </w:p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ОРЕНБУРГСКОЙ</w:t>
      </w:r>
      <w:r w:rsidRPr="00C31EC1">
        <w:rPr>
          <w:rFonts w:ascii="Arial Rounded MT Bold" w:hAnsi="Arial Rounded MT Bold"/>
          <w:b/>
          <w:sz w:val="32"/>
          <w:szCs w:val="32"/>
        </w:rPr>
        <w:t xml:space="preserve"> </w:t>
      </w:r>
      <w:r w:rsidRPr="00C31EC1">
        <w:rPr>
          <w:rFonts w:ascii="Arial" w:hAnsi="Arial" w:cs="Arial"/>
          <w:b/>
          <w:sz w:val="32"/>
          <w:szCs w:val="32"/>
        </w:rPr>
        <w:t>ОБЛАСТИ</w:t>
      </w:r>
    </w:p>
    <w:p w:rsidR="007E6ACA" w:rsidRDefault="007E6ACA" w:rsidP="007E6ACA">
      <w:pPr>
        <w:jc w:val="center"/>
        <w:rPr>
          <w:rFonts w:ascii="Calibri" w:hAnsi="Calibri"/>
          <w:b/>
          <w:sz w:val="32"/>
          <w:szCs w:val="32"/>
        </w:rPr>
      </w:pPr>
    </w:p>
    <w:p w:rsidR="007E6ACA" w:rsidRPr="00594421" w:rsidRDefault="007E6ACA" w:rsidP="007E6ACA">
      <w:pPr>
        <w:jc w:val="center"/>
        <w:rPr>
          <w:rFonts w:ascii="Calibri" w:hAnsi="Calibri"/>
          <w:b/>
          <w:sz w:val="32"/>
          <w:szCs w:val="32"/>
        </w:rPr>
      </w:pPr>
    </w:p>
    <w:p w:rsidR="007E6ACA" w:rsidRPr="00C31EC1" w:rsidRDefault="007E6ACA" w:rsidP="007E6ACA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31EC1">
        <w:rPr>
          <w:rFonts w:ascii="Arial" w:hAnsi="Arial" w:cs="Arial"/>
          <w:b/>
          <w:sz w:val="32"/>
          <w:szCs w:val="32"/>
        </w:rPr>
        <w:t>ПОСТАНОВЛЕНИЕ</w:t>
      </w:r>
    </w:p>
    <w:p w:rsidR="007E6ACA" w:rsidRPr="00C31EC1" w:rsidRDefault="007E6ACA" w:rsidP="007E6ACA">
      <w:pPr>
        <w:jc w:val="center"/>
        <w:rPr>
          <w:sz w:val="32"/>
          <w:szCs w:val="32"/>
        </w:rPr>
      </w:pPr>
    </w:p>
    <w:p w:rsidR="007E6ACA" w:rsidRPr="00C31EC1" w:rsidRDefault="007E6ACA" w:rsidP="007E6A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C31EC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C31EC1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67-</w:t>
      </w:r>
      <w:r w:rsidRPr="00C31EC1">
        <w:rPr>
          <w:rFonts w:ascii="Arial" w:hAnsi="Arial" w:cs="Arial"/>
          <w:b/>
          <w:sz w:val="32"/>
          <w:szCs w:val="32"/>
        </w:rPr>
        <w:t>П</w:t>
      </w:r>
    </w:p>
    <w:p w:rsidR="007E6ACA" w:rsidRPr="00C31EC1" w:rsidRDefault="007E6ACA" w:rsidP="007E6ACA">
      <w:pPr>
        <w:jc w:val="center"/>
        <w:rPr>
          <w:sz w:val="32"/>
          <w:szCs w:val="32"/>
        </w:rPr>
      </w:pPr>
    </w:p>
    <w:p w:rsidR="007E6ACA" w:rsidRPr="00776661" w:rsidRDefault="007E6ACA" w:rsidP="007E6ACA">
      <w:pPr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 xml:space="preserve"> О подготовке документации по планировке территории для проектирования и строительства объекта</w:t>
      </w:r>
    </w:p>
    <w:p w:rsidR="007E6ACA" w:rsidRPr="00082132" w:rsidRDefault="007E6ACA" w:rsidP="007E6ACA">
      <w:pPr>
        <w:rPr>
          <w:sz w:val="24"/>
          <w:szCs w:val="24"/>
        </w:rPr>
      </w:pPr>
    </w:p>
    <w:p w:rsidR="007E6ACA" w:rsidRPr="007236F2" w:rsidRDefault="007E6ACA" w:rsidP="007E6ACA">
      <w:pPr>
        <w:ind w:firstLine="708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Рассмотрев обращение от ООО</w:t>
      </w:r>
      <w:r w:rsidR="00371BC3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371BC3">
        <w:rPr>
          <w:rFonts w:ascii="Arial" w:hAnsi="Arial" w:cs="Arial"/>
          <w:sz w:val="24"/>
          <w:szCs w:val="24"/>
        </w:rPr>
        <w:t>СамараНИПИнефть</w:t>
      </w:r>
      <w:proofErr w:type="spellEnd"/>
      <w:r w:rsidR="008A37DF">
        <w:rPr>
          <w:rFonts w:ascii="Arial" w:hAnsi="Arial" w:cs="Arial"/>
          <w:sz w:val="24"/>
          <w:szCs w:val="24"/>
        </w:rPr>
        <w:t xml:space="preserve">» </w:t>
      </w:r>
      <w:r w:rsidR="007D33F3">
        <w:rPr>
          <w:rFonts w:ascii="Arial" w:hAnsi="Arial" w:cs="Arial"/>
          <w:sz w:val="24"/>
          <w:szCs w:val="24"/>
        </w:rPr>
        <w:t>№ИСХ-ПИР-21123 от</w:t>
      </w:r>
      <w:r w:rsidR="008A37DF">
        <w:rPr>
          <w:rFonts w:ascii="Arial" w:hAnsi="Arial" w:cs="Arial"/>
          <w:sz w:val="24"/>
          <w:szCs w:val="24"/>
        </w:rPr>
        <w:t xml:space="preserve"> </w:t>
      </w:r>
      <w:r w:rsidR="007D33F3">
        <w:rPr>
          <w:rFonts w:ascii="Arial" w:hAnsi="Arial" w:cs="Arial"/>
          <w:sz w:val="24"/>
          <w:szCs w:val="24"/>
        </w:rPr>
        <w:t>13.11.2020</w:t>
      </w:r>
      <w:r w:rsidR="00C511B0">
        <w:rPr>
          <w:rFonts w:ascii="Arial" w:hAnsi="Arial" w:cs="Arial"/>
          <w:sz w:val="24"/>
          <w:szCs w:val="24"/>
        </w:rPr>
        <w:t>,</w:t>
      </w:r>
      <w:r w:rsidR="004679EC" w:rsidRPr="004679EC">
        <w:rPr>
          <w:rFonts w:ascii="Arial" w:hAnsi="Arial" w:cs="Arial"/>
          <w:sz w:val="24"/>
          <w:szCs w:val="24"/>
        </w:rPr>
        <w:t xml:space="preserve"> </w:t>
      </w:r>
      <w:r w:rsidR="004679EC">
        <w:rPr>
          <w:rFonts w:ascii="Arial" w:hAnsi="Arial" w:cs="Arial"/>
          <w:sz w:val="24"/>
          <w:szCs w:val="24"/>
        </w:rPr>
        <w:t>действующее на основании договора с АО «</w:t>
      </w:r>
      <w:proofErr w:type="spellStart"/>
      <w:r w:rsidR="004679EC">
        <w:rPr>
          <w:rFonts w:ascii="Arial" w:hAnsi="Arial" w:cs="Arial"/>
          <w:sz w:val="24"/>
          <w:szCs w:val="24"/>
        </w:rPr>
        <w:t>Оренбургнефть</w:t>
      </w:r>
      <w:proofErr w:type="spellEnd"/>
      <w:r w:rsidR="004679EC">
        <w:rPr>
          <w:rFonts w:ascii="Arial" w:hAnsi="Arial" w:cs="Arial"/>
          <w:sz w:val="24"/>
          <w:szCs w:val="24"/>
        </w:rPr>
        <w:t>»,</w:t>
      </w:r>
      <w:r w:rsidR="007D33F3">
        <w:rPr>
          <w:rFonts w:ascii="Arial" w:hAnsi="Arial" w:cs="Arial"/>
          <w:sz w:val="24"/>
          <w:szCs w:val="24"/>
        </w:rPr>
        <w:t xml:space="preserve"> руководствуясь ст.46 Градостроительного кодекса РФ от29.12.20004 № 190-ФЗ (с изменениями и дополнениями от 01.07.2017). Федеральным законом РФ от 06.10.2003 № 131-ФЗ «О</w:t>
      </w:r>
      <w:r w:rsidR="00BD05C7">
        <w:rPr>
          <w:rFonts w:ascii="Arial" w:hAnsi="Arial" w:cs="Arial"/>
          <w:sz w:val="24"/>
          <w:szCs w:val="24"/>
        </w:rPr>
        <w:t>б общих принципах организации местного самоуправления в Российской Федерации» статьей</w:t>
      </w:r>
      <w:r w:rsidR="008033C1">
        <w:rPr>
          <w:rFonts w:ascii="Arial" w:hAnsi="Arial" w:cs="Arial"/>
          <w:sz w:val="24"/>
          <w:szCs w:val="24"/>
        </w:rPr>
        <w:t xml:space="preserve">17 Закона Оренбургской областиот16.03.2007 № 1037/233 </w:t>
      </w:r>
      <w:r w:rsidR="008033C1">
        <w:rPr>
          <w:rFonts w:ascii="Arial" w:hAnsi="Arial" w:cs="Arial"/>
          <w:sz w:val="24"/>
          <w:szCs w:val="24"/>
          <w:lang w:val="en-US"/>
        </w:rPr>
        <w:t>IV</w:t>
      </w:r>
      <w:r w:rsidR="008033C1">
        <w:rPr>
          <w:rFonts w:ascii="Arial" w:hAnsi="Arial" w:cs="Arial"/>
          <w:sz w:val="24"/>
          <w:szCs w:val="24"/>
        </w:rPr>
        <w:t xml:space="preserve">-03 «О градостроительной деятельности на территории Оренбургской области», на основании </w:t>
      </w:r>
      <w:r w:rsidRPr="007236F2">
        <w:rPr>
          <w:rFonts w:ascii="Arial" w:hAnsi="Arial" w:cs="Arial"/>
        </w:rPr>
        <w:t xml:space="preserve"> </w:t>
      </w:r>
      <w:r w:rsidRPr="007236F2">
        <w:rPr>
          <w:rFonts w:ascii="Arial" w:hAnsi="Arial" w:cs="Arial"/>
          <w:sz w:val="24"/>
          <w:szCs w:val="24"/>
        </w:rPr>
        <w:t>Устав</w:t>
      </w:r>
      <w:r w:rsidR="008033C1">
        <w:rPr>
          <w:rFonts w:ascii="Arial" w:hAnsi="Arial" w:cs="Arial"/>
          <w:sz w:val="24"/>
          <w:szCs w:val="24"/>
        </w:rPr>
        <w:t>а</w:t>
      </w:r>
      <w:r w:rsidRPr="007236F2">
        <w:rPr>
          <w:rFonts w:ascii="Arial" w:hAnsi="Arial" w:cs="Arial"/>
          <w:sz w:val="24"/>
          <w:szCs w:val="24"/>
        </w:rPr>
        <w:t xml:space="preserve"> муниципального о</w:t>
      </w:r>
      <w:r>
        <w:rPr>
          <w:rFonts w:ascii="Arial" w:hAnsi="Arial" w:cs="Arial"/>
          <w:sz w:val="24"/>
          <w:szCs w:val="24"/>
        </w:rPr>
        <w:t xml:space="preserve">бразования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8033C1">
        <w:rPr>
          <w:rFonts w:ascii="Arial" w:hAnsi="Arial" w:cs="Arial"/>
          <w:sz w:val="24"/>
          <w:szCs w:val="24"/>
        </w:rPr>
        <w:t xml:space="preserve"> Новосергиевского района Оренбургской области</w:t>
      </w:r>
      <w:r w:rsidRPr="007236F2">
        <w:rPr>
          <w:rFonts w:ascii="Arial" w:hAnsi="Arial" w:cs="Arial"/>
          <w:sz w:val="24"/>
          <w:szCs w:val="24"/>
        </w:rPr>
        <w:t xml:space="preserve">: </w:t>
      </w:r>
    </w:p>
    <w:p w:rsidR="007E6ACA" w:rsidRPr="00F43715" w:rsidRDefault="007E6ACA" w:rsidP="007E6ACA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33C1">
        <w:rPr>
          <w:rFonts w:ascii="Arial" w:hAnsi="Arial" w:cs="Arial"/>
          <w:sz w:val="24"/>
          <w:szCs w:val="24"/>
        </w:rPr>
        <w:t>Разрешить  ООО «</w:t>
      </w:r>
      <w:proofErr w:type="spellStart"/>
      <w:r w:rsidR="008033C1">
        <w:rPr>
          <w:rFonts w:ascii="Arial" w:hAnsi="Arial" w:cs="Arial"/>
          <w:sz w:val="24"/>
          <w:szCs w:val="24"/>
        </w:rPr>
        <w:t>СамараНИПИнефть</w:t>
      </w:r>
      <w:proofErr w:type="spellEnd"/>
      <w:r w:rsidR="008033C1">
        <w:rPr>
          <w:rFonts w:ascii="Arial" w:hAnsi="Arial" w:cs="Arial"/>
          <w:sz w:val="24"/>
          <w:szCs w:val="24"/>
        </w:rPr>
        <w:t xml:space="preserve">» подготовку документации по планировке территории для проектирования и строительства объекта </w:t>
      </w:r>
      <w:r w:rsidR="00F61EA1">
        <w:rPr>
          <w:rFonts w:ascii="Arial" w:hAnsi="Arial" w:cs="Arial"/>
          <w:sz w:val="24"/>
          <w:szCs w:val="24"/>
        </w:rPr>
        <w:t>АО «</w:t>
      </w:r>
      <w:proofErr w:type="spellStart"/>
      <w:r w:rsidR="00F61EA1">
        <w:rPr>
          <w:rFonts w:ascii="Arial" w:hAnsi="Arial" w:cs="Arial"/>
          <w:sz w:val="24"/>
          <w:szCs w:val="24"/>
        </w:rPr>
        <w:t>Оренбургнефть</w:t>
      </w:r>
      <w:proofErr w:type="spellEnd"/>
      <w:r w:rsidR="00F61EA1">
        <w:rPr>
          <w:rFonts w:ascii="Arial" w:hAnsi="Arial" w:cs="Arial"/>
          <w:sz w:val="24"/>
          <w:szCs w:val="24"/>
        </w:rPr>
        <w:t xml:space="preserve">»: 6693П «Сбор нефти и газа со скважины № 1 </w:t>
      </w:r>
      <w:proofErr w:type="spellStart"/>
      <w:r w:rsidR="00F61EA1">
        <w:rPr>
          <w:rFonts w:ascii="Arial" w:hAnsi="Arial" w:cs="Arial"/>
          <w:sz w:val="24"/>
          <w:szCs w:val="24"/>
        </w:rPr>
        <w:t>Екатериновского</w:t>
      </w:r>
      <w:proofErr w:type="spellEnd"/>
      <w:r w:rsidR="00F61EA1">
        <w:rPr>
          <w:rFonts w:ascii="Arial" w:hAnsi="Arial" w:cs="Arial"/>
          <w:sz w:val="24"/>
          <w:szCs w:val="24"/>
        </w:rPr>
        <w:t xml:space="preserve"> участка недр», </w:t>
      </w:r>
      <w:proofErr w:type="spellStart"/>
      <w:r w:rsidR="00F61EA1">
        <w:rPr>
          <w:rFonts w:ascii="Arial" w:hAnsi="Arial" w:cs="Arial"/>
          <w:sz w:val="24"/>
          <w:szCs w:val="24"/>
        </w:rPr>
        <w:t>раположенного</w:t>
      </w:r>
      <w:proofErr w:type="spellEnd"/>
      <w:r w:rsidR="00F61EA1">
        <w:rPr>
          <w:rFonts w:ascii="Arial" w:hAnsi="Arial" w:cs="Arial"/>
          <w:sz w:val="24"/>
          <w:szCs w:val="24"/>
        </w:rPr>
        <w:t xml:space="preserve">  на территории муниципального образования </w:t>
      </w:r>
      <w:proofErr w:type="spellStart"/>
      <w:r w:rsidR="00F61EA1">
        <w:rPr>
          <w:rFonts w:ascii="Arial" w:hAnsi="Arial" w:cs="Arial"/>
          <w:sz w:val="24"/>
          <w:szCs w:val="24"/>
        </w:rPr>
        <w:t>Мустаевский</w:t>
      </w:r>
      <w:proofErr w:type="spellEnd"/>
      <w:r w:rsidR="00F61EA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371BC3" w:rsidRDefault="007E6ACA" w:rsidP="00371BC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43715">
        <w:rPr>
          <w:rFonts w:ascii="Arial" w:hAnsi="Arial" w:cs="Arial"/>
          <w:sz w:val="24"/>
          <w:szCs w:val="24"/>
        </w:rPr>
        <w:t xml:space="preserve">2.  </w:t>
      </w:r>
      <w:r w:rsidR="00F61EA1">
        <w:rPr>
          <w:rFonts w:ascii="Arial" w:hAnsi="Arial" w:cs="Arial"/>
          <w:sz w:val="24"/>
          <w:szCs w:val="24"/>
        </w:rPr>
        <w:t>Установить, что документацию по планировке территории (проект планировки территории для проектирования и строительства объекта)</w:t>
      </w:r>
      <w:r w:rsidR="00371BC3">
        <w:rPr>
          <w:rFonts w:ascii="Arial" w:hAnsi="Arial" w:cs="Arial"/>
          <w:sz w:val="24"/>
          <w:szCs w:val="24"/>
        </w:rPr>
        <w:t xml:space="preserve"> должна быть представлена в Администрацию муниципального образования </w:t>
      </w:r>
      <w:proofErr w:type="spellStart"/>
      <w:r w:rsidR="00371BC3">
        <w:rPr>
          <w:rFonts w:ascii="Arial" w:hAnsi="Arial" w:cs="Arial"/>
          <w:sz w:val="24"/>
          <w:szCs w:val="24"/>
        </w:rPr>
        <w:t>Мустаевский</w:t>
      </w:r>
      <w:proofErr w:type="spellEnd"/>
      <w:r w:rsidR="00371BC3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в течени</w:t>
      </w:r>
      <w:proofErr w:type="gramStart"/>
      <w:r w:rsidR="00371BC3">
        <w:rPr>
          <w:rFonts w:ascii="Arial" w:hAnsi="Arial" w:cs="Arial"/>
          <w:sz w:val="24"/>
          <w:szCs w:val="24"/>
        </w:rPr>
        <w:t>и</w:t>
      </w:r>
      <w:proofErr w:type="gramEnd"/>
      <w:r w:rsidR="00371BC3">
        <w:rPr>
          <w:rFonts w:ascii="Arial" w:hAnsi="Arial" w:cs="Arial"/>
          <w:sz w:val="24"/>
          <w:szCs w:val="24"/>
        </w:rPr>
        <w:t xml:space="preserve"> 6 (шести) месяцев со дня вступления настоящего постановления в силу.</w:t>
      </w:r>
    </w:p>
    <w:p w:rsidR="00371BC3" w:rsidRDefault="007E6ACA" w:rsidP="00371BC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82132">
        <w:rPr>
          <w:rFonts w:ascii="Arial" w:hAnsi="Arial" w:cs="Arial"/>
          <w:sz w:val="24"/>
          <w:szCs w:val="24"/>
        </w:rPr>
        <w:t xml:space="preserve">. </w:t>
      </w:r>
      <w:r w:rsidR="00371BC3">
        <w:rPr>
          <w:rFonts w:ascii="Arial" w:hAnsi="Arial" w:cs="Arial"/>
          <w:sz w:val="24"/>
          <w:szCs w:val="24"/>
        </w:rPr>
        <w:t>Финансирование работ по подготовке документ</w:t>
      </w:r>
      <w:r w:rsidR="00471BAF">
        <w:rPr>
          <w:rFonts w:ascii="Arial" w:hAnsi="Arial" w:cs="Arial"/>
          <w:sz w:val="24"/>
          <w:szCs w:val="24"/>
        </w:rPr>
        <w:t>ации по планировке территории (</w:t>
      </w:r>
      <w:r w:rsidR="00371BC3">
        <w:rPr>
          <w:rFonts w:ascii="Arial" w:hAnsi="Arial" w:cs="Arial"/>
          <w:sz w:val="24"/>
          <w:szCs w:val="24"/>
        </w:rPr>
        <w:t>проект планировки территории для проектирования и строительства объекта) предусматривается за счет средств ООО «</w:t>
      </w:r>
      <w:proofErr w:type="spellStart"/>
      <w:r w:rsidR="00371BC3">
        <w:rPr>
          <w:rFonts w:ascii="Arial" w:hAnsi="Arial" w:cs="Arial"/>
          <w:sz w:val="24"/>
          <w:szCs w:val="24"/>
        </w:rPr>
        <w:t>СамараНИПИнефть</w:t>
      </w:r>
      <w:proofErr w:type="spellEnd"/>
      <w:r w:rsidR="00371BC3">
        <w:rPr>
          <w:rFonts w:ascii="Arial" w:hAnsi="Arial" w:cs="Arial"/>
          <w:sz w:val="24"/>
          <w:szCs w:val="24"/>
        </w:rPr>
        <w:t>».</w:t>
      </w:r>
    </w:p>
    <w:p w:rsidR="00371BC3" w:rsidRDefault="00371BC3" w:rsidP="00371BC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Мустаевский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в сети  «Интернет».</w:t>
      </w:r>
    </w:p>
    <w:p w:rsidR="007E6ACA" w:rsidRDefault="00371BC3" w:rsidP="00371BC3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</w:t>
      </w:r>
      <w:r w:rsidR="007E6ACA" w:rsidRPr="00082132">
        <w:rPr>
          <w:rFonts w:ascii="Arial" w:hAnsi="Arial" w:cs="Arial"/>
          <w:sz w:val="24"/>
          <w:szCs w:val="24"/>
        </w:rPr>
        <w:t>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7E6ACA" w:rsidRPr="00082132" w:rsidRDefault="00371BC3" w:rsidP="008A37DF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="008A37DF" w:rsidRPr="00082132">
        <w:rPr>
          <w:rFonts w:ascii="Arial" w:hAnsi="Arial" w:cs="Arial"/>
          <w:sz w:val="24"/>
          <w:szCs w:val="24"/>
        </w:rPr>
        <w:t xml:space="preserve"> </w:t>
      </w:r>
    </w:p>
    <w:p w:rsidR="007E6ACA" w:rsidRPr="00082132" w:rsidRDefault="007E6ACA" w:rsidP="007E6A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E6ACA" w:rsidRPr="00082132" w:rsidRDefault="007E6ACA" w:rsidP="008A37DF">
      <w:pPr>
        <w:jc w:val="both"/>
        <w:rPr>
          <w:rFonts w:ascii="Arial" w:hAnsi="Arial" w:cs="Arial"/>
          <w:sz w:val="24"/>
          <w:szCs w:val="24"/>
        </w:rPr>
      </w:pPr>
      <w:r w:rsidRPr="0008213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7E6ACA" w:rsidRDefault="007E6ACA" w:rsidP="008A37DF">
      <w:pPr>
        <w:rPr>
          <w:rFonts w:ascii="Arial" w:hAnsi="Arial" w:cs="Arial"/>
          <w:sz w:val="24"/>
          <w:szCs w:val="24"/>
        </w:rPr>
      </w:pPr>
      <w:proofErr w:type="spellStart"/>
      <w:r w:rsidRPr="00082132">
        <w:rPr>
          <w:rFonts w:ascii="Arial" w:hAnsi="Arial" w:cs="Arial"/>
          <w:sz w:val="24"/>
          <w:szCs w:val="24"/>
        </w:rPr>
        <w:t>Мустаевский</w:t>
      </w:r>
      <w:proofErr w:type="spellEnd"/>
      <w:r w:rsidRPr="00082132">
        <w:rPr>
          <w:rFonts w:ascii="Arial" w:hAnsi="Arial" w:cs="Arial"/>
          <w:sz w:val="24"/>
          <w:szCs w:val="24"/>
        </w:rPr>
        <w:t xml:space="preserve"> сельсовет</w:t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</w:r>
      <w:r w:rsidRPr="00082132">
        <w:rPr>
          <w:rFonts w:ascii="Arial" w:hAnsi="Arial" w:cs="Arial"/>
          <w:sz w:val="24"/>
          <w:szCs w:val="24"/>
        </w:rPr>
        <w:tab/>
        <w:t xml:space="preserve"> Л.И. </w:t>
      </w:r>
      <w:proofErr w:type="spellStart"/>
      <w:r w:rsidRPr="00082132">
        <w:rPr>
          <w:rFonts w:ascii="Arial" w:hAnsi="Arial" w:cs="Arial"/>
          <w:sz w:val="24"/>
          <w:szCs w:val="24"/>
        </w:rPr>
        <w:t>Исмакова</w:t>
      </w:r>
      <w:proofErr w:type="spellEnd"/>
    </w:p>
    <w:p w:rsidR="008A37DF" w:rsidRDefault="008A37DF" w:rsidP="007E6ACA">
      <w:pPr>
        <w:rPr>
          <w:sz w:val="24"/>
          <w:szCs w:val="24"/>
        </w:rPr>
      </w:pPr>
    </w:p>
    <w:p w:rsidR="008A37DF" w:rsidRPr="00082132" w:rsidRDefault="008A37DF" w:rsidP="007E6ACA">
      <w:pPr>
        <w:rPr>
          <w:sz w:val="24"/>
          <w:szCs w:val="24"/>
        </w:rPr>
      </w:pPr>
    </w:p>
    <w:p w:rsidR="007E6ACA" w:rsidRPr="00082132" w:rsidRDefault="007E6ACA" w:rsidP="007E6ACA">
      <w:pPr>
        <w:rPr>
          <w:sz w:val="24"/>
          <w:szCs w:val="24"/>
        </w:rPr>
      </w:pPr>
      <w:r w:rsidRPr="00082132">
        <w:rPr>
          <w:rFonts w:ascii="Arial" w:hAnsi="Arial" w:cs="Arial"/>
          <w:sz w:val="24"/>
          <w:szCs w:val="24"/>
        </w:rPr>
        <w:t>Разослано: в дело, прокурору</w:t>
      </w:r>
      <w:r w:rsidR="008A37DF">
        <w:rPr>
          <w:sz w:val="24"/>
          <w:szCs w:val="24"/>
        </w:rPr>
        <w:t xml:space="preserve">, ООО </w:t>
      </w:r>
      <w:r w:rsidR="008A37DF">
        <w:rPr>
          <w:rFonts w:ascii="Arial" w:hAnsi="Arial" w:cs="Arial"/>
          <w:sz w:val="24"/>
          <w:szCs w:val="24"/>
        </w:rPr>
        <w:t>«</w:t>
      </w:r>
      <w:proofErr w:type="spellStart"/>
      <w:r w:rsidR="008A37DF">
        <w:rPr>
          <w:rFonts w:ascii="Arial" w:hAnsi="Arial" w:cs="Arial"/>
          <w:sz w:val="24"/>
          <w:szCs w:val="24"/>
        </w:rPr>
        <w:t>СамараНИПИнефть</w:t>
      </w:r>
      <w:proofErr w:type="spellEnd"/>
      <w:r w:rsidR="008A37DF">
        <w:rPr>
          <w:rFonts w:ascii="Arial" w:hAnsi="Arial" w:cs="Arial"/>
          <w:sz w:val="24"/>
          <w:szCs w:val="24"/>
        </w:rPr>
        <w:t>».</w:t>
      </w:r>
    </w:p>
    <w:p w:rsidR="007E6ACA" w:rsidRPr="00082132" w:rsidRDefault="007E6ACA" w:rsidP="007E6ACA">
      <w:pPr>
        <w:rPr>
          <w:sz w:val="24"/>
          <w:szCs w:val="24"/>
        </w:rPr>
      </w:pPr>
    </w:p>
    <w:p w:rsidR="005D483C" w:rsidRDefault="005D483C"/>
    <w:sectPr w:rsidR="005D483C" w:rsidSect="005D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ACA"/>
    <w:rsid w:val="00371BC3"/>
    <w:rsid w:val="003C2367"/>
    <w:rsid w:val="004679EC"/>
    <w:rsid w:val="00471BAF"/>
    <w:rsid w:val="005D483C"/>
    <w:rsid w:val="007258F3"/>
    <w:rsid w:val="007D33F3"/>
    <w:rsid w:val="007E6ACA"/>
    <w:rsid w:val="008033C1"/>
    <w:rsid w:val="008A37DF"/>
    <w:rsid w:val="00A02607"/>
    <w:rsid w:val="00A35C51"/>
    <w:rsid w:val="00BD05C7"/>
    <w:rsid w:val="00C511B0"/>
    <w:rsid w:val="00F6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A"/>
    <w:rPr>
      <w:rFonts w:eastAsia="Times New Roman"/>
    </w:rPr>
  </w:style>
  <w:style w:type="paragraph" w:styleId="1">
    <w:name w:val="heading 1"/>
    <w:basedOn w:val="a"/>
    <w:next w:val="a"/>
    <w:link w:val="10"/>
    <w:qFormat/>
    <w:rsid w:val="007258F3"/>
    <w:pPr>
      <w:keepNext/>
      <w:jc w:val="center"/>
      <w:outlineLvl w:val="0"/>
    </w:pPr>
    <w:rPr>
      <w:rFonts w:eastAsia="Calibri"/>
      <w:b/>
      <w:bCs/>
      <w:sz w:val="24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7258F3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F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258F3"/>
    <w:rPr>
      <w:rFonts w:eastAsia="Times New Roman"/>
      <w:sz w:val="28"/>
      <w:szCs w:val="28"/>
    </w:rPr>
  </w:style>
  <w:style w:type="paragraph" w:styleId="a3">
    <w:name w:val="Title"/>
    <w:basedOn w:val="a"/>
    <w:link w:val="a4"/>
    <w:qFormat/>
    <w:rsid w:val="007258F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258F3"/>
    <w:rPr>
      <w:rFonts w:eastAsia="Times New Roman"/>
      <w:b/>
      <w:sz w:val="28"/>
    </w:rPr>
  </w:style>
  <w:style w:type="paragraph" w:styleId="a5">
    <w:name w:val="No Spacing"/>
    <w:qFormat/>
    <w:rsid w:val="007258F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Совет</cp:lastModifiedBy>
  <cp:revision>5</cp:revision>
  <cp:lastPrinted>2020-12-29T06:53:00Z</cp:lastPrinted>
  <dcterms:created xsi:type="dcterms:W3CDTF">2020-12-29T05:22:00Z</dcterms:created>
  <dcterms:modified xsi:type="dcterms:W3CDTF">2021-01-11T07:25:00Z</dcterms:modified>
</cp:coreProperties>
</file>