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96"/>
      </w:tblGrid>
      <w:tr w:rsidR="00BB6897" w:rsidTr="00BB6897">
        <w:trPr>
          <w:trHeight w:val="2038"/>
        </w:trPr>
        <w:tc>
          <w:tcPr>
            <w:tcW w:w="6096" w:type="dxa"/>
          </w:tcPr>
          <w:p w:rsidR="00BB6897" w:rsidRPr="00BB6897" w:rsidRDefault="00BB6897" w:rsidP="00BB68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6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BB6897" w:rsidRPr="00BB6897" w:rsidRDefault="00BB6897" w:rsidP="00BB68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BB6897" w:rsidRPr="00BB6897" w:rsidRDefault="00BB6897" w:rsidP="00BB68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МУСТАЕВСКИЙ СЕЛЬСОВЕТ</w:t>
            </w:r>
          </w:p>
          <w:p w:rsidR="00BB6897" w:rsidRPr="00BB6897" w:rsidRDefault="00BB6897" w:rsidP="00BB68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НОВОСЕРГИЕВСКОГО РАЙОНА </w:t>
            </w:r>
          </w:p>
          <w:p w:rsidR="00BB6897" w:rsidRPr="00BB6897" w:rsidRDefault="00BB6897" w:rsidP="00BB68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ОРЕНБУРГСКОЙ ОБЛАСТИ </w:t>
            </w:r>
          </w:p>
          <w:p w:rsidR="00BB6897" w:rsidRPr="00BB6897" w:rsidRDefault="00BB6897" w:rsidP="00BB68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897" w:rsidRPr="00BB6897" w:rsidRDefault="00BB6897" w:rsidP="00BB6897">
            <w:pPr>
              <w:tabs>
                <w:tab w:val="left" w:pos="15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6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B6897" w:rsidTr="00BB6897">
        <w:trPr>
          <w:trHeight w:val="850"/>
        </w:trPr>
        <w:tc>
          <w:tcPr>
            <w:tcW w:w="6096" w:type="dxa"/>
          </w:tcPr>
          <w:p w:rsidR="00BB6897" w:rsidRPr="00BB6897" w:rsidRDefault="00BB6897" w:rsidP="00BB689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B6897" w:rsidRPr="00BB6897" w:rsidRDefault="00BB6897" w:rsidP="00BB6897">
            <w:pPr>
              <w:framePr w:hSpace="180" w:wrap="around" w:hAnchor="margin" w:y="-54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897">
              <w:rPr>
                <w:rFonts w:ascii="Times New Roman" w:hAnsi="Times New Roman" w:cs="Times New Roman"/>
                <w:sz w:val="28"/>
                <w:szCs w:val="28"/>
              </w:rPr>
              <w:t>29.01.2021                           №  11-п</w:t>
            </w:r>
          </w:p>
          <w:p w:rsidR="00BB6897" w:rsidRPr="00BB6897" w:rsidRDefault="00BB6897" w:rsidP="00BB689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897" w:rsidRPr="00BB6897" w:rsidRDefault="00BB6897">
            <w:pPr>
              <w:pStyle w:val="a4"/>
              <w:ind w:right="72"/>
              <w:jc w:val="both"/>
              <w:rPr>
                <w:sz w:val="28"/>
                <w:szCs w:val="28"/>
              </w:rPr>
            </w:pPr>
            <w:r w:rsidRPr="00BB6897">
              <w:rPr>
                <w:b/>
                <w:sz w:val="28"/>
                <w:szCs w:val="28"/>
              </w:rPr>
              <w:t xml:space="preserve">  </w:t>
            </w:r>
            <w:r w:rsidRPr="00BB6897">
              <w:rPr>
                <w:sz w:val="28"/>
                <w:szCs w:val="28"/>
              </w:rPr>
              <w:t>Об отмене    постановления  8-п от 2021 года</w:t>
            </w:r>
          </w:p>
          <w:p w:rsidR="00BB6897" w:rsidRDefault="00BB6897" w:rsidP="00BB689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B6897" w:rsidRPr="00BB6897" w:rsidRDefault="00BB6897" w:rsidP="00BB689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B6897" w:rsidRDefault="00BB6897" w:rsidP="00BB6897">
      <w:pPr>
        <w:pStyle w:val="a4"/>
        <w:ind w:right="72"/>
        <w:jc w:val="both"/>
        <w:rPr>
          <w:sz w:val="28"/>
          <w:szCs w:val="28"/>
        </w:rPr>
      </w:pPr>
      <w:r w:rsidRPr="00BB6897">
        <w:rPr>
          <w:color w:val="000000"/>
          <w:sz w:val="28"/>
          <w:szCs w:val="28"/>
        </w:rPr>
        <w:t xml:space="preserve">        1. Отменить  </w:t>
      </w:r>
      <w:r w:rsidRPr="00BB6897">
        <w:rPr>
          <w:sz w:val="28"/>
          <w:szCs w:val="28"/>
        </w:rPr>
        <w:t xml:space="preserve">постановление  8-п от 2021 года «Об утверждении плана проверок юридических лиц по исполнению требований земельного законодательства на территории МО </w:t>
      </w:r>
      <w:proofErr w:type="spellStart"/>
      <w:r w:rsidRPr="00BB6897">
        <w:rPr>
          <w:sz w:val="28"/>
          <w:szCs w:val="28"/>
        </w:rPr>
        <w:t>Мустаевский</w:t>
      </w:r>
      <w:proofErr w:type="spellEnd"/>
      <w:r w:rsidRPr="00BB6897">
        <w:rPr>
          <w:sz w:val="28"/>
          <w:szCs w:val="28"/>
        </w:rPr>
        <w:t xml:space="preserve">  сельсовет (муниципальный земельный контроль) на 2021 год»</w:t>
      </w:r>
      <w:r>
        <w:rPr>
          <w:sz w:val="28"/>
          <w:szCs w:val="28"/>
        </w:rPr>
        <w:t>.</w:t>
      </w:r>
    </w:p>
    <w:p w:rsidR="00BB6897" w:rsidRPr="00F1048E" w:rsidRDefault="00BB6897" w:rsidP="00BB6897">
      <w:pPr>
        <w:pStyle w:val="a4"/>
        <w:ind w:right="72"/>
        <w:jc w:val="both"/>
        <w:rPr>
          <w:color w:val="000000"/>
          <w:sz w:val="28"/>
          <w:szCs w:val="28"/>
        </w:rPr>
      </w:pPr>
    </w:p>
    <w:p w:rsidR="00BB6897" w:rsidRPr="0087696D" w:rsidRDefault="00BB6897" w:rsidP="00BB6897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7696D">
        <w:rPr>
          <w:rFonts w:ascii="Times New Roman" w:hAnsi="Times New Roman" w:cs="Times New Roman"/>
          <w:color w:val="000000"/>
          <w:sz w:val="28"/>
          <w:szCs w:val="28"/>
        </w:rPr>
        <w:t xml:space="preserve">          2.   Постановление вступает в силу со дня его подписания.</w:t>
      </w:r>
    </w:p>
    <w:p w:rsidR="00BB6897" w:rsidRPr="0087696D" w:rsidRDefault="00BB6897" w:rsidP="00BB6897">
      <w:pPr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BB6897" w:rsidRPr="0087696D" w:rsidRDefault="00BB6897" w:rsidP="00BB6897">
      <w:pPr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7696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Глава администрации  </w:t>
      </w:r>
      <w:r w:rsidRPr="0087696D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Pr="0087696D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                      </w:t>
      </w:r>
      <w:r w:rsidRPr="0087696D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          </w:t>
      </w:r>
    </w:p>
    <w:p w:rsidR="00BB6897" w:rsidRPr="0087696D" w:rsidRDefault="00BB6897" w:rsidP="00BB689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7696D">
        <w:rPr>
          <w:rFonts w:ascii="Times New Roman" w:hAnsi="Times New Roman" w:cs="Times New Roman"/>
          <w:color w:val="000000"/>
          <w:sz w:val="28"/>
          <w:szCs w:val="28"/>
        </w:rPr>
        <w:t>Мустаевского</w:t>
      </w:r>
      <w:proofErr w:type="spellEnd"/>
      <w:r w:rsidRPr="0087696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Исмакова</w:t>
      </w:r>
      <w:proofErr w:type="spellEnd"/>
      <w:r w:rsidRPr="0087696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BB6897" w:rsidRDefault="00BB6897" w:rsidP="00BB689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B6897" w:rsidRDefault="00BB6897" w:rsidP="00BB6897">
      <w:pPr>
        <w:shd w:val="clear" w:color="auto" w:fill="FFFFFF"/>
        <w:jc w:val="both"/>
        <w:rPr>
          <w:color w:val="000000"/>
          <w:sz w:val="28"/>
          <w:szCs w:val="28"/>
        </w:rPr>
      </w:pPr>
      <w:r w:rsidRPr="0087696D">
        <w:rPr>
          <w:rFonts w:ascii="Times New Roman" w:hAnsi="Times New Roman" w:cs="Times New Roman"/>
          <w:color w:val="000000"/>
          <w:sz w:val="28"/>
          <w:szCs w:val="28"/>
        </w:rPr>
        <w:t xml:space="preserve">Разослано:  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прокурору</w:t>
      </w:r>
      <w:r w:rsidRPr="0087696D">
        <w:rPr>
          <w:rFonts w:ascii="Times New Roman" w:hAnsi="Times New Roman" w:cs="Times New Roman"/>
          <w:color w:val="000000"/>
          <w:sz w:val="28"/>
          <w:szCs w:val="28"/>
        </w:rPr>
        <w:t>, в дело</w:t>
      </w:r>
      <w:r>
        <w:rPr>
          <w:color w:val="000000"/>
          <w:sz w:val="28"/>
          <w:szCs w:val="28"/>
        </w:rPr>
        <w:t xml:space="preserve">.  </w:t>
      </w:r>
    </w:p>
    <w:p w:rsidR="00BB6897" w:rsidRPr="00BB6897" w:rsidRDefault="00BB6897" w:rsidP="00BB6897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284969" w:rsidRPr="00BB6897" w:rsidRDefault="00284969">
      <w:pPr>
        <w:rPr>
          <w:rFonts w:ascii="Arial" w:hAnsi="Arial" w:cs="Arial"/>
          <w:sz w:val="28"/>
          <w:szCs w:val="28"/>
        </w:rPr>
      </w:pPr>
    </w:p>
    <w:sectPr w:rsidR="00284969" w:rsidRPr="00BB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BB6897"/>
    <w:rsid w:val="00284969"/>
    <w:rsid w:val="00BB6897"/>
    <w:rsid w:val="00F2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BB689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2 стиль"/>
    <w:link w:val="a3"/>
    <w:uiPriority w:val="99"/>
    <w:qFormat/>
    <w:rsid w:val="00BB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cp:lastPrinted>2021-02-03T08:08:00Z</cp:lastPrinted>
  <dcterms:created xsi:type="dcterms:W3CDTF">2021-02-03T08:00:00Z</dcterms:created>
  <dcterms:modified xsi:type="dcterms:W3CDTF">2021-02-03T08:12:00Z</dcterms:modified>
</cp:coreProperties>
</file>