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Look w:val="01E0"/>
      </w:tblPr>
      <w:tblGrid>
        <w:gridCol w:w="4725"/>
        <w:gridCol w:w="4726"/>
      </w:tblGrid>
      <w:tr w:rsidR="00566A74" w:rsidTr="004A613B">
        <w:trPr>
          <w:trHeight w:val="3305"/>
        </w:trPr>
        <w:tc>
          <w:tcPr>
            <w:tcW w:w="4725" w:type="dxa"/>
          </w:tcPr>
          <w:p w:rsidR="00566A74" w:rsidRPr="00566A74" w:rsidRDefault="00566A74">
            <w:pPr>
              <w:ind w:right="-151" w:hanging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 ОБРАЗОВАНИЯ МУСТАЕВСКИЙ СЕЛЬСОВЕТ</w:t>
            </w: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566A74" w:rsidRPr="00566A74" w:rsidRDefault="00566A74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6A74" w:rsidRPr="00566A74" w:rsidRDefault="00F10D8B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08</w:t>
            </w:r>
            <w:r w:rsidR="00566A74"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00566A7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66A74" w:rsidRPr="00566A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.2021                       № </w:t>
            </w:r>
            <w:r w:rsidR="006B399B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566A74" w:rsidRPr="00566A74">
              <w:rPr>
                <w:rFonts w:ascii="Arial" w:hAnsi="Arial" w:cs="Arial"/>
                <w:b/>
                <w:bCs/>
                <w:sz w:val="24"/>
                <w:szCs w:val="24"/>
              </w:rPr>
              <w:t>-п</w:t>
            </w:r>
          </w:p>
          <w:p w:rsidR="00566A74" w:rsidRPr="00566A74" w:rsidRDefault="00AF1854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854">
              <w:rPr>
                <w:sz w:val="20"/>
                <w:szCs w:val="20"/>
              </w:rPr>
              <w:pict>
                <v:line id="Прямая соединительная линия 9" o:spid="_x0000_s1026" style="position:absolute;z-index:251656192;visibility:visible" from="-3.75pt,8.9pt" to="23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Pr="00AF1854">
              <w:rPr>
                <w:sz w:val="20"/>
                <w:szCs w:val="20"/>
              </w:rPr>
              <w:pict>
                <v:line id="Прямая соединительная линия 10" o:spid="_x0000_s1027" style="position:absolute;z-index:251657216;visibility:visible" from="-3.75pt,8.9pt" to="-3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</w:p>
        </w:tc>
        <w:tc>
          <w:tcPr>
            <w:tcW w:w="4726" w:type="dxa"/>
          </w:tcPr>
          <w:p w:rsidR="00566A74" w:rsidRPr="00566A74" w:rsidRDefault="00AF1854">
            <w:pPr>
              <w:autoSpaceDE w:val="0"/>
              <w:autoSpaceDN w:val="0"/>
              <w:ind w:right="35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854">
              <w:rPr>
                <w:sz w:val="20"/>
                <w:szCs w:val="20"/>
              </w:rPr>
              <w:pict>
                <v:line id="Прямая соединительная линия 12" o:spid="_x0000_s1029" style="position:absolute;left:0;text-align:left;z-index:251658240;visibility:visible;mso-position-horizontal-relative:text;mso-position-vertical-relative:text" from="73.2pt,231.7pt" to="73.2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  <w:r w:rsidRPr="00AF1854">
              <w:rPr>
                <w:sz w:val="20"/>
                <w:szCs w:val="20"/>
              </w:rPr>
              <w:pict>
                <v:line id="Прямая соединительная линия 11" o:spid="_x0000_s1028" style="position:absolute;left:0;text-align:left;flip:x;z-index:251659264;visibility:visible;mso-position-horizontal-relative:text;mso-position-vertical-relative:text" from="55.5pt,229.2pt" to="82.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</w:p>
        </w:tc>
      </w:tr>
    </w:tbl>
    <w:p w:rsidR="00566A74" w:rsidRDefault="00566A74" w:rsidP="004A61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Об отмене  постановления администрации   </w:t>
      </w:r>
    </w:p>
    <w:p w:rsidR="00566A74" w:rsidRDefault="00566A74" w:rsidP="00566A7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566A74" w:rsidRDefault="00566A74" w:rsidP="00566A7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 района  № 19 –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 от 23.02.2021 года </w:t>
      </w:r>
    </w:p>
    <w:p w:rsidR="00566A74" w:rsidRPr="00B40233" w:rsidRDefault="00566A74" w:rsidP="00566A7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B40233">
        <w:rPr>
          <w:rFonts w:ascii="Arial" w:hAnsi="Arial" w:cs="Arial"/>
          <w:b/>
          <w:sz w:val="28"/>
          <w:szCs w:val="28"/>
        </w:rPr>
        <w:t xml:space="preserve">О введении      на     территории </w:t>
      </w:r>
    </w:p>
    <w:p w:rsidR="00566A74" w:rsidRPr="00B40233" w:rsidRDefault="00566A74" w:rsidP="00566A7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 w:rsidRPr="00B40233"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 w:rsidRPr="00B40233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566A74" w:rsidRPr="00B40233" w:rsidRDefault="00566A74" w:rsidP="00566A7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566A74" w:rsidRDefault="00566A74" w:rsidP="00566A74">
      <w:pPr>
        <w:spacing w:after="0"/>
        <w:rPr>
          <w:rFonts w:ascii="Arial" w:hAnsi="Arial" w:cs="Arial"/>
          <w:b/>
          <w:sz w:val="28"/>
          <w:szCs w:val="28"/>
        </w:rPr>
      </w:pPr>
      <w:r w:rsidRPr="00B40233">
        <w:rPr>
          <w:rFonts w:ascii="Arial" w:hAnsi="Arial" w:cs="Arial"/>
          <w:b/>
          <w:sz w:val="28"/>
          <w:szCs w:val="28"/>
        </w:rPr>
        <w:t>чрезвычайной ситуации</w:t>
      </w:r>
      <w:r>
        <w:rPr>
          <w:rFonts w:ascii="Arial" w:hAnsi="Arial" w:cs="Arial"/>
          <w:b/>
          <w:sz w:val="28"/>
          <w:szCs w:val="28"/>
        </w:rPr>
        <w:t>»</w:t>
      </w:r>
    </w:p>
    <w:p w:rsidR="00566A74" w:rsidRDefault="00566A74" w:rsidP="0056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62B6" w:rsidRDefault="00566A74" w:rsidP="00566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постановлениями Правительства Российской Федерации от 30 декабря 2003 года № 794  </w:t>
      </w:r>
      <w:r w:rsidRPr="00B40233">
        <w:rPr>
          <w:rFonts w:ascii="Arial" w:hAnsi="Arial" w:cs="Arial"/>
          <w:sz w:val="24"/>
          <w:szCs w:val="24"/>
        </w:rPr>
        <w:t>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 от 30.ноября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</w:t>
      </w:r>
      <w:proofErr w:type="gramEnd"/>
      <w:r w:rsidRPr="00B40233">
        <w:rPr>
          <w:rFonts w:ascii="Arial" w:hAnsi="Arial" w:cs="Arial"/>
          <w:sz w:val="24"/>
          <w:szCs w:val="24"/>
        </w:rPr>
        <w:t xml:space="preserve"> ситуаций»</w:t>
      </w:r>
      <w:r>
        <w:rPr>
          <w:rFonts w:ascii="Arial" w:hAnsi="Arial" w:cs="Arial"/>
          <w:sz w:val="24"/>
          <w:szCs w:val="24"/>
        </w:rPr>
        <w:t>:</w:t>
      </w:r>
    </w:p>
    <w:p w:rsidR="004B27F3" w:rsidRDefault="00566A74" w:rsidP="00631C58">
      <w:pPr>
        <w:jc w:val="both"/>
        <w:rPr>
          <w:rFonts w:ascii="Arial" w:hAnsi="Arial" w:cs="Arial"/>
          <w:sz w:val="24"/>
          <w:szCs w:val="24"/>
        </w:rPr>
      </w:pPr>
      <w:r w:rsidRPr="004B27F3">
        <w:rPr>
          <w:rFonts w:ascii="Arial" w:hAnsi="Arial" w:cs="Arial"/>
          <w:sz w:val="24"/>
          <w:szCs w:val="24"/>
        </w:rPr>
        <w:t xml:space="preserve">   </w:t>
      </w:r>
      <w:r w:rsidR="00112461">
        <w:rPr>
          <w:rFonts w:ascii="Arial" w:hAnsi="Arial" w:cs="Arial"/>
          <w:sz w:val="24"/>
          <w:szCs w:val="24"/>
        </w:rPr>
        <w:t xml:space="preserve">      </w:t>
      </w:r>
      <w:r w:rsidR="00631C58">
        <w:rPr>
          <w:rFonts w:ascii="Arial" w:hAnsi="Arial" w:cs="Arial"/>
          <w:sz w:val="24"/>
          <w:szCs w:val="24"/>
        </w:rPr>
        <w:t xml:space="preserve"> </w:t>
      </w:r>
      <w:r w:rsidRPr="004B27F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27F3">
        <w:rPr>
          <w:rFonts w:ascii="Arial" w:hAnsi="Arial" w:cs="Arial"/>
          <w:sz w:val="24"/>
          <w:szCs w:val="24"/>
        </w:rPr>
        <w:t xml:space="preserve">В связи с полной ликвидацией последствий аварии, происшедшей 23 февраля 2021 года, на магистральном газопроводе и </w:t>
      </w:r>
      <w:r w:rsidR="00D9055D" w:rsidRPr="004B27F3">
        <w:rPr>
          <w:rFonts w:ascii="Arial" w:hAnsi="Arial" w:cs="Arial"/>
          <w:sz w:val="24"/>
          <w:szCs w:val="24"/>
        </w:rPr>
        <w:t xml:space="preserve">отключении газа в села Мустаево, Измайловка и </w:t>
      </w:r>
      <w:proofErr w:type="spellStart"/>
      <w:r w:rsidR="00D9055D" w:rsidRPr="004B27F3">
        <w:rPr>
          <w:rFonts w:ascii="Arial" w:hAnsi="Arial" w:cs="Arial"/>
          <w:sz w:val="24"/>
          <w:szCs w:val="24"/>
        </w:rPr>
        <w:t>Ржавка</w:t>
      </w:r>
      <w:proofErr w:type="spellEnd"/>
      <w:r w:rsidR="00D9055D" w:rsidRPr="004B27F3">
        <w:rPr>
          <w:rFonts w:ascii="Arial" w:hAnsi="Arial" w:cs="Arial"/>
          <w:sz w:val="24"/>
          <w:szCs w:val="24"/>
        </w:rPr>
        <w:t xml:space="preserve"> от</w:t>
      </w:r>
      <w:r w:rsidR="00A26B3B" w:rsidRPr="004B27F3">
        <w:rPr>
          <w:rFonts w:ascii="Arial" w:hAnsi="Arial" w:cs="Arial"/>
          <w:sz w:val="24"/>
          <w:szCs w:val="24"/>
        </w:rPr>
        <w:t xml:space="preserve"> </w:t>
      </w:r>
      <w:r w:rsidR="00D9055D" w:rsidRPr="004B27F3">
        <w:rPr>
          <w:rFonts w:ascii="Arial" w:hAnsi="Arial" w:cs="Arial"/>
          <w:sz w:val="24"/>
          <w:szCs w:val="24"/>
        </w:rPr>
        <w:t>газоснабжения в условиях низких температур</w:t>
      </w:r>
      <w:r w:rsidR="004B27F3" w:rsidRPr="004B27F3">
        <w:rPr>
          <w:rFonts w:ascii="Arial" w:hAnsi="Arial" w:cs="Arial"/>
          <w:sz w:val="24"/>
          <w:szCs w:val="24"/>
        </w:rPr>
        <w:t xml:space="preserve"> и отсутствием обстоятельств для продления режима «ЧРЕЗВЫЧАЙНАЯ СИТУАЦИЯ» функционирование Мустаевского сельского звена территориальной подсистемы ликвидации чрезвычайных ситуаций  (КЧС), отменить постановление №19-п от 23.02.2021 года </w:t>
      </w:r>
      <w:r w:rsidR="004B27F3" w:rsidRPr="004B27F3">
        <w:rPr>
          <w:rFonts w:ascii="Arial" w:hAnsi="Arial" w:cs="Arial"/>
        </w:rPr>
        <w:t xml:space="preserve">«О введении      на     территории   МО </w:t>
      </w:r>
      <w:proofErr w:type="spellStart"/>
      <w:r w:rsidR="004B27F3" w:rsidRPr="004B27F3">
        <w:rPr>
          <w:rFonts w:ascii="Arial" w:hAnsi="Arial" w:cs="Arial"/>
        </w:rPr>
        <w:t>Мустаевский</w:t>
      </w:r>
      <w:proofErr w:type="spellEnd"/>
      <w:proofErr w:type="gramEnd"/>
      <w:r w:rsidR="004B27F3" w:rsidRPr="004B27F3">
        <w:rPr>
          <w:rFonts w:ascii="Arial" w:hAnsi="Arial" w:cs="Arial"/>
        </w:rPr>
        <w:t xml:space="preserve"> </w:t>
      </w:r>
      <w:r w:rsidR="004B27F3" w:rsidRPr="004B27F3">
        <w:rPr>
          <w:rFonts w:ascii="Arial" w:hAnsi="Arial" w:cs="Arial"/>
          <w:sz w:val="24"/>
          <w:szCs w:val="24"/>
        </w:rPr>
        <w:t>сельсовет Новосергиевского  района  режима чрезвычайной ситуации»</w:t>
      </w:r>
      <w:r w:rsidR="004B27F3">
        <w:rPr>
          <w:rFonts w:ascii="Arial" w:hAnsi="Arial" w:cs="Arial"/>
          <w:sz w:val="24"/>
          <w:szCs w:val="24"/>
        </w:rPr>
        <w:t>.</w:t>
      </w:r>
    </w:p>
    <w:p w:rsidR="004B27F3" w:rsidRDefault="00631C58" w:rsidP="00631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B27F3">
        <w:rPr>
          <w:rFonts w:ascii="Arial" w:hAnsi="Arial" w:cs="Arial"/>
          <w:sz w:val="24"/>
          <w:szCs w:val="24"/>
        </w:rPr>
        <w:t>2. Перевести силы и средства Мустаевского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="004B27F3">
        <w:rPr>
          <w:rFonts w:ascii="Arial" w:hAnsi="Arial" w:cs="Arial"/>
          <w:sz w:val="24"/>
          <w:szCs w:val="24"/>
        </w:rPr>
        <w:t xml:space="preserve"> звена Новосергиевского района </w:t>
      </w:r>
      <w:r>
        <w:rPr>
          <w:rFonts w:ascii="Arial" w:hAnsi="Arial" w:cs="Arial"/>
          <w:sz w:val="24"/>
          <w:szCs w:val="24"/>
        </w:rPr>
        <w:t>Оренбургской территориальной подсистемы РСЧС  в «Повседневный» режим функционирования.</w:t>
      </w:r>
    </w:p>
    <w:p w:rsidR="00631C58" w:rsidRDefault="00112461" w:rsidP="00631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631C5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31C58">
        <w:rPr>
          <w:rFonts w:ascii="Arial" w:hAnsi="Arial" w:cs="Arial"/>
          <w:sz w:val="24"/>
          <w:szCs w:val="24"/>
        </w:rPr>
        <w:t>Контроль за</w:t>
      </w:r>
      <w:proofErr w:type="gramEnd"/>
      <w:r w:rsidR="00631C5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31C58" w:rsidRPr="004B27F3" w:rsidRDefault="00112461" w:rsidP="00631C5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B399B">
        <w:rPr>
          <w:rFonts w:ascii="Arial" w:hAnsi="Arial" w:cs="Arial"/>
          <w:sz w:val="24"/>
          <w:szCs w:val="24"/>
        </w:rPr>
        <w:t>4. Постановление вступает в си</w:t>
      </w:r>
      <w:r w:rsidR="00631C58">
        <w:rPr>
          <w:rFonts w:ascii="Arial" w:hAnsi="Arial" w:cs="Arial"/>
          <w:sz w:val="24"/>
          <w:szCs w:val="24"/>
        </w:rPr>
        <w:t>лу с момента его подписания и подлежит обнародованию и размещению на официальном сайте администрации Мустаевского сельсовета.</w:t>
      </w:r>
    </w:p>
    <w:p w:rsidR="00566A74" w:rsidRDefault="00112461" w:rsidP="00566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2461" w:rsidRPr="00112461" w:rsidRDefault="00112461" w:rsidP="00112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461">
        <w:rPr>
          <w:rFonts w:ascii="Arial" w:hAnsi="Arial" w:cs="Arial"/>
          <w:sz w:val="24"/>
          <w:szCs w:val="24"/>
        </w:rPr>
        <w:t>Глава администрации</w:t>
      </w:r>
    </w:p>
    <w:p w:rsidR="00112461" w:rsidRDefault="00112461" w:rsidP="00112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461">
        <w:rPr>
          <w:rFonts w:ascii="Arial" w:hAnsi="Arial" w:cs="Arial"/>
          <w:sz w:val="24"/>
          <w:szCs w:val="24"/>
        </w:rPr>
        <w:t>Мустаевского сельсовета                                                    Л.И. Исмакова</w:t>
      </w:r>
    </w:p>
    <w:p w:rsidR="00112461" w:rsidRDefault="00112461" w:rsidP="00112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461" w:rsidRPr="00112461" w:rsidRDefault="00112461" w:rsidP="00112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</w:t>
      </w:r>
      <w:r w:rsidR="00F55CAD">
        <w:rPr>
          <w:rFonts w:ascii="Arial" w:hAnsi="Arial" w:cs="Arial"/>
          <w:sz w:val="24"/>
          <w:szCs w:val="24"/>
        </w:rPr>
        <w:t>зослано: рабочей группе, в дело</w:t>
      </w:r>
      <w:r>
        <w:rPr>
          <w:rFonts w:ascii="Arial" w:hAnsi="Arial" w:cs="Arial"/>
          <w:sz w:val="24"/>
          <w:szCs w:val="24"/>
        </w:rPr>
        <w:t>, прокурору.</w:t>
      </w:r>
    </w:p>
    <w:sectPr w:rsidR="00112461" w:rsidRPr="00112461" w:rsidSect="0043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74"/>
    <w:rsid w:val="00112461"/>
    <w:rsid w:val="004362B6"/>
    <w:rsid w:val="004A613B"/>
    <w:rsid w:val="004B27F3"/>
    <w:rsid w:val="00566A74"/>
    <w:rsid w:val="00631C58"/>
    <w:rsid w:val="006B399B"/>
    <w:rsid w:val="00A26B3B"/>
    <w:rsid w:val="00AF1854"/>
    <w:rsid w:val="00D9055D"/>
    <w:rsid w:val="00F10D8B"/>
    <w:rsid w:val="00F5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2021-03-02T09:20:00Z</dcterms:created>
  <dcterms:modified xsi:type="dcterms:W3CDTF">2021-03-09T06:52:00Z</dcterms:modified>
</cp:coreProperties>
</file>