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122" w:rsidRPr="00972205" w:rsidRDefault="00040122" w:rsidP="00055795">
      <w:pPr>
        <w:ind w:right="5946"/>
        <w:jc w:val="center"/>
        <w:outlineLvl w:val="1"/>
        <w:rPr>
          <w:rFonts w:ascii="Times New Roman" w:hAnsi="Times New Roman" w:cs="Times New Roman"/>
          <w:bCs/>
          <w:color w:val="auto"/>
          <w:sz w:val="26"/>
          <w:szCs w:val="26"/>
          <w:highlight w:val="cy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</w:tblGrid>
      <w:tr w:rsidR="00924C64" w:rsidRPr="00E20DEE" w:rsidTr="00666C46">
        <w:trPr>
          <w:trHeight w:val="2038"/>
        </w:trPr>
        <w:tc>
          <w:tcPr>
            <w:tcW w:w="6663" w:type="dxa"/>
            <w:shd w:val="clear" w:color="auto" w:fill="auto"/>
          </w:tcPr>
          <w:p w:rsidR="00924C64" w:rsidRPr="00E20DEE" w:rsidRDefault="00924C64" w:rsidP="00666C4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</w:t>
            </w:r>
            <w:r w:rsidRPr="00E20DEE">
              <w:rPr>
                <w:b/>
                <w:bCs/>
                <w:sz w:val="28"/>
                <w:szCs w:val="28"/>
              </w:rPr>
              <w:t>МИНИСТРАЦИЯ</w:t>
            </w:r>
          </w:p>
          <w:p w:rsidR="00924C64" w:rsidRPr="00E20DEE" w:rsidRDefault="00924C64" w:rsidP="00666C46">
            <w:pPr>
              <w:jc w:val="center"/>
              <w:rPr>
                <w:b/>
                <w:bCs/>
                <w:sz w:val="28"/>
                <w:szCs w:val="28"/>
              </w:rPr>
            </w:pPr>
            <w:r w:rsidRPr="00E20DEE">
              <w:rPr>
                <w:b/>
                <w:bCs/>
                <w:sz w:val="28"/>
                <w:szCs w:val="28"/>
              </w:rPr>
              <w:t xml:space="preserve">МУНИЦИПАЛЬНОГО </w:t>
            </w:r>
            <w:r>
              <w:rPr>
                <w:b/>
                <w:bCs/>
                <w:sz w:val="28"/>
                <w:szCs w:val="28"/>
              </w:rPr>
              <w:t>О</w:t>
            </w:r>
            <w:r w:rsidRPr="00E20DEE">
              <w:rPr>
                <w:b/>
                <w:bCs/>
                <w:sz w:val="28"/>
                <w:szCs w:val="28"/>
              </w:rPr>
              <w:t xml:space="preserve">БРАЗОВАНИЯ </w:t>
            </w:r>
          </w:p>
          <w:p w:rsidR="00924C64" w:rsidRPr="00E20DEE" w:rsidRDefault="00924C64" w:rsidP="00666C46">
            <w:pPr>
              <w:jc w:val="center"/>
              <w:rPr>
                <w:b/>
                <w:bCs/>
                <w:sz w:val="28"/>
                <w:szCs w:val="28"/>
              </w:rPr>
            </w:pPr>
            <w:r w:rsidRPr="00E20DEE">
              <w:rPr>
                <w:b/>
                <w:bCs/>
                <w:sz w:val="28"/>
                <w:szCs w:val="28"/>
              </w:rPr>
              <w:t>МУСТАЕВСКИЙ СЕЛЬСОВЕТ</w:t>
            </w:r>
          </w:p>
          <w:p w:rsidR="00924C64" w:rsidRPr="00E20DEE" w:rsidRDefault="00924C64" w:rsidP="00666C46">
            <w:pPr>
              <w:jc w:val="center"/>
              <w:rPr>
                <w:b/>
                <w:bCs/>
                <w:sz w:val="28"/>
                <w:szCs w:val="28"/>
              </w:rPr>
            </w:pPr>
            <w:r w:rsidRPr="00E20DEE">
              <w:rPr>
                <w:b/>
                <w:bCs/>
                <w:sz w:val="28"/>
                <w:szCs w:val="28"/>
              </w:rPr>
              <w:t xml:space="preserve">НОВОСЕРГИЕВСКОГО РАЙОНА </w:t>
            </w:r>
          </w:p>
          <w:p w:rsidR="00924C64" w:rsidRPr="00E20DEE" w:rsidRDefault="00924C64" w:rsidP="00666C46">
            <w:pPr>
              <w:jc w:val="center"/>
              <w:rPr>
                <w:b/>
                <w:bCs/>
                <w:sz w:val="28"/>
                <w:szCs w:val="28"/>
              </w:rPr>
            </w:pPr>
            <w:r w:rsidRPr="00E20DEE">
              <w:rPr>
                <w:b/>
                <w:bCs/>
                <w:sz w:val="28"/>
                <w:szCs w:val="28"/>
              </w:rPr>
              <w:t xml:space="preserve">ОРЕНБУРГСКОЙ ОБЛАСТИ </w:t>
            </w:r>
          </w:p>
          <w:p w:rsidR="00924C64" w:rsidRPr="00E20DEE" w:rsidRDefault="00924C64" w:rsidP="00666C46">
            <w:pPr>
              <w:jc w:val="center"/>
              <w:rPr>
                <w:b/>
                <w:sz w:val="28"/>
                <w:szCs w:val="28"/>
              </w:rPr>
            </w:pPr>
          </w:p>
          <w:p w:rsidR="00924C64" w:rsidRPr="00E20DEE" w:rsidRDefault="00924C64" w:rsidP="00666C46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 w:rsidRPr="00E20DEE"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924C64" w:rsidRPr="00E20DEE" w:rsidTr="00666C46">
        <w:trPr>
          <w:trHeight w:val="850"/>
        </w:trPr>
        <w:tc>
          <w:tcPr>
            <w:tcW w:w="6663" w:type="dxa"/>
            <w:shd w:val="clear" w:color="auto" w:fill="auto"/>
          </w:tcPr>
          <w:p w:rsidR="00924C64" w:rsidRPr="00E20DEE" w:rsidRDefault="00924C64" w:rsidP="00666C46">
            <w:pPr>
              <w:snapToGrid w:val="0"/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</w:p>
          <w:p w:rsidR="00924C64" w:rsidRPr="00E20DEE" w:rsidRDefault="00924C64" w:rsidP="00666C46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14</w:t>
            </w:r>
            <w:r w:rsidRPr="00E20DEE">
              <w:rPr>
                <w:sz w:val="28"/>
                <w:szCs w:val="28"/>
                <w:u w:val="single"/>
              </w:rPr>
              <w:t>.</w:t>
            </w:r>
            <w:r>
              <w:rPr>
                <w:sz w:val="28"/>
                <w:szCs w:val="28"/>
                <w:u w:val="single"/>
              </w:rPr>
              <w:t>05</w:t>
            </w:r>
            <w:r w:rsidRPr="00E20DEE">
              <w:rPr>
                <w:sz w:val="28"/>
                <w:szCs w:val="28"/>
                <w:u w:val="single"/>
              </w:rPr>
              <w:t>.20</w:t>
            </w:r>
            <w:r>
              <w:rPr>
                <w:sz w:val="28"/>
                <w:szCs w:val="28"/>
                <w:u w:val="single"/>
              </w:rPr>
              <w:t>21</w:t>
            </w:r>
            <w:r w:rsidRPr="00E20DEE">
              <w:rPr>
                <w:sz w:val="28"/>
                <w:szCs w:val="28"/>
                <w:u w:val="single"/>
              </w:rPr>
              <w:t xml:space="preserve"> № </w:t>
            </w:r>
            <w:r>
              <w:rPr>
                <w:sz w:val="28"/>
                <w:szCs w:val="28"/>
                <w:u w:val="single"/>
              </w:rPr>
              <w:t>44</w:t>
            </w:r>
            <w:r w:rsidRPr="00E20DEE">
              <w:rPr>
                <w:sz w:val="28"/>
                <w:szCs w:val="28"/>
                <w:u w:val="single"/>
              </w:rPr>
              <w:t>-п</w:t>
            </w:r>
          </w:p>
          <w:p w:rsidR="00924C64" w:rsidRPr="00E20DEE" w:rsidRDefault="00924C64" w:rsidP="00666C46">
            <w:pPr>
              <w:jc w:val="center"/>
              <w:rPr>
                <w:sz w:val="28"/>
                <w:szCs w:val="28"/>
              </w:rPr>
            </w:pPr>
            <w:r w:rsidRPr="00E20DEE">
              <w:rPr>
                <w:sz w:val="28"/>
                <w:szCs w:val="28"/>
              </w:rPr>
              <w:t>с. Мустаево</w:t>
            </w:r>
          </w:p>
          <w:p w:rsidR="00924C64" w:rsidRPr="00E20DEE" w:rsidRDefault="00924C64" w:rsidP="00666C46">
            <w:pPr>
              <w:jc w:val="center"/>
              <w:rPr>
                <w:sz w:val="28"/>
                <w:szCs w:val="28"/>
              </w:rPr>
            </w:pPr>
          </w:p>
        </w:tc>
      </w:tr>
    </w:tbl>
    <w:p w:rsidR="00011567" w:rsidRPr="00972205" w:rsidRDefault="00011567" w:rsidP="00C83B15">
      <w:pPr>
        <w:pStyle w:val="20"/>
        <w:shd w:val="clear" w:color="auto" w:fill="auto"/>
        <w:spacing w:line="240" w:lineRule="auto"/>
        <w:ind w:left="709" w:right="4113"/>
        <w:jc w:val="both"/>
        <w:rPr>
          <w:color w:val="auto"/>
        </w:rPr>
      </w:pPr>
    </w:p>
    <w:p w:rsidR="002725A6" w:rsidRPr="00972205" w:rsidRDefault="00C83B15" w:rsidP="00011567">
      <w:pPr>
        <w:pStyle w:val="20"/>
        <w:shd w:val="clear" w:color="auto" w:fill="auto"/>
        <w:tabs>
          <w:tab w:val="left" w:pos="5670"/>
        </w:tabs>
        <w:spacing w:line="240" w:lineRule="auto"/>
        <w:ind w:right="4255"/>
        <w:jc w:val="both"/>
        <w:rPr>
          <w:color w:val="auto"/>
        </w:rPr>
      </w:pPr>
      <w:r w:rsidRPr="00972205">
        <w:rPr>
          <w:color w:val="auto"/>
        </w:rPr>
        <w:t>Об утверждении Порядка зачисления безвозмездных поступлений от физических и юридических лиц (в том числе добровольных пожертвований) в бюджет</w:t>
      </w:r>
      <w:r w:rsidR="00924C64">
        <w:rPr>
          <w:color w:val="auto"/>
        </w:rPr>
        <w:t xml:space="preserve"> Мустаевского сельсовета</w:t>
      </w:r>
      <w:r w:rsidRPr="00972205">
        <w:rPr>
          <w:color w:val="auto"/>
        </w:rPr>
        <w:t xml:space="preserve"> и их расходования</w:t>
      </w:r>
      <w:r w:rsidR="00924C64">
        <w:rPr>
          <w:color w:val="auto"/>
        </w:rPr>
        <w:t>.</w:t>
      </w:r>
    </w:p>
    <w:p w:rsidR="00011567" w:rsidRPr="00972205" w:rsidRDefault="00011567" w:rsidP="00011567">
      <w:pPr>
        <w:pStyle w:val="20"/>
        <w:shd w:val="clear" w:color="auto" w:fill="auto"/>
        <w:spacing w:line="240" w:lineRule="auto"/>
        <w:ind w:left="709" w:right="3546"/>
        <w:jc w:val="both"/>
        <w:rPr>
          <w:color w:val="auto"/>
        </w:rPr>
      </w:pPr>
    </w:p>
    <w:p w:rsidR="00FC6238" w:rsidRPr="00972205" w:rsidRDefault="00FC6238" w:rsidP="00011567">
      <w:pPr>
        <w:pStyle w:val="61"/>
        <w:tabs>
          <w:tab w:val="left" w:pos="1093"/>
        </w:tabs>
        <w:spacing w:line="240" w:lineRule="auto"/>
        <w:ind w:firstLine="709"/>
        <w:rPr>
          <w:color w:val="auto"/>
        </w:rPr>
      </w:pPr>
      <w:r w:rsidRPr="00972205">
        <w:rPr>
          <w:color w:val="auto"/>
        </w:rPr>
        <w:t>В соответствии со статьей 41 Бюджетного кодекса Российской Федерации, со статьей 582 Гражданского кодекса Российской Федерации, со статьей 55 Федерального закона от 06.10.2003 N 131-ФЗ «Об общих принципах организации местного самоуправления в Российской Федерации» и в целях установления механизма зачисления и расходования средств безвозмездных поступлений от физических и юридических лиц (в том числе добровольных пожертвований):</w:t>
      </w:r>
    </w:p>
    <w:p w:rsidR="00FC6238" w:rsidRPr="00972205" w:rsidRDefault="00FC6238" w:rsidP="00011567">
      <w:pPr>
        <w:pStyle w:val="61"/>
        <w:tabs>
          <w:tab w:val="left" w:pos="709"/>
        </w:tabs>
        <w:spacing w:line="240" w:lineRule="auto"/>
        <w:ind w:firstLine="709"/>
        <w:rPr>
          <w:color w:val="auto"/>
        </w:rPr>
      </w:pPr>
      <w:r w:rsidRPr="00972205">
        <w:rPr>
          <w:color w:val="auto"/>
        </w:rPr>
        <w:t xml:space="preserve">1. Утвердить Порядок зачисления безвозмездных поступлений от физических и юридических лиц (в том числе добровольных пожертвований) в </w:t>
      </w:r>
      <w:r w:rsidR="00924C64">
        <w:rPr>
          <w:color w:val="auto"/>
        </w:rPr>
        <w:t>местный</w:t>
      </w:r>
      <w:r w:rsidRPr="00972205">
        <w:rPr>
          <w:color w:val="auto"/>
        </w:rPr>
        <w:t xml:space="preserve"> бюджет и их расходования.</w:t>
      </w:r>
    </w:p>
    <w:p w:rsidR="00055795" w:rsidRPr="00972205" w:rsidRDefault="00011567" w:rsidP="00011567">
      <w:pPr>
        <w:pStyle w:val="61"/>
        <w:shd w:val="clear" w:color="auto" w:fill="auto"/>
        <w:tabs>
          <w:tab w:val="left" w:pos="1098"/>
        </w:tabs>
        <w:spacing w:line="240" w:lineRule="auto"/>
        <w:ind w:firstLine="709"/>
        <w:rPr>
          <w:color w:val="auto"/>
        </w:rPr>
      </w:pPr>
      <w:r w:rsidRPr="00972205">
        <w:rPr>
          <w:color w:val="auto"/>
        </w:rPr>
        <w:t>2</w:t>
      </w:r>
      <w:r w:rsidR="00FC6238" w:rsidRPr="00972205">
        <w:rPr>
          <w:color w:val="auto"/>
        </w:rPr>
        <w:t xml:space="preserve">. </w:t>
      </w:r>
      <w:r w:rsidR="00DD63B5" w:rsidRPr="00972205">
        <w:rPr>
          <w:color w:val="auto"/>
        </w:rPr>
        <w:t xml:space="preserve">Контроль за исполнением настоящего постановления возложить на </w:t>
      </w:r>
      <w:r w:rsidR="00924C64">
        <w:rPr>
          <w:color w:val="auto"/>
        </w:rPr>
        <w:t>специалиста первой категории</w:t>
      </w:r>
      <w:r w:rsidR="00DD63B5" w:rsidRPr="00972205">
        <w:rPr>
          <w:color w:val="auto"/>
        </w:rPr>
        <w:t xml:space="preserve"> </w:t>
      </w:r>
      <w:r w:rsidR="00924C64">
        <w:rPr>
          <w:color w:val="auto"/>
        </w:rPr>
        <w:t>–</w:t>
      </w:r>
      <w:r w:rsidR="00DD63B5" w:rsidRPr="00972205">
        <w:rPr>
          <w:color w:val="auto"/>
        </w:rPr>
        <w:t xml:space="preserve"> </w:t>
      </w:r>
      <w:r w:rsidR="00924C64">
        <w:rPr>
          <w:color w:val="auto"/>
        </w:rPr>
        <w:t>Е.В.</w:t>
      </w:r>
      <w:r w:rsidR="0047715A">
        <w:rPr>
          <w:color w:val="auto"/>
        </w:rPr>
        <w:t xml:space="preserve"> </w:t>
      </w:r>
      <w:proofErr w:type="spellStart"/>
      <w:r w:rsidR="00924C64">
        <w:rPr>
          <w:color w:val="auto"/>
        </w:rPr>
        <w:t>Студенихину</w:t>
      </w:r>
      <w:proofErr w:type="spellEnd"/>
      <w:r w:rsidR="00DD63B5" w:rsidRPr="00972205">
        <w:rPr>
          <w:color w:val="auto"/>
        </w:rPr>
        <w:t xml:space="preserve">. </w:t>
      </w:r>
    </w:p>
    <w:p w:rsidR="00055795" w:rsidRPr="00972205" w:rsidRDefault="00011567" w:rsidP="00011567">
      <w:pPr>
        <w:pStyle w:val="61"/>
        <w:shd w:val="clear" w:color="auto" w:fill="auto"/>
        <w:tabs>
          <w:tab w:val="left" w:pos="1118"/>
        </w:tabs>
        <w:spacing w:line="240" w:lineRule="auto"/>
        <w:ind w:firstLine="709"/>
        <w:rPr>
          <w:color w:val="auto"/>
        </w:rPr>
      </w:pPr>
      <w:r w:rsidRPr="00972205">
        <w:rPr>
          <w:color w:val="auto"/>
        </w:rPr>
        <w:t>3</w:t>
      </w:r>
      <w:r w:rsidR="00FC6238" w:rsidRPr="00972205">
        <w:rPr>
          <w:color w:val="auto"/>
        </w:rPr>
        <w:t xml:space="preserve">. </w:t>
      </w:r>
      <w:r w:rsidR="00055795" w:rsidRPr="00972205">
        <w:rPr>
          <w:color w:val="auto"/>
        </w:rPr>
        <w:t>Постановление вступает в силу со дня его подписания</w:t>
      </w:r>
      <w:r w:rsidR="003445F0" w:rsidRPr="00972205">
        <w:rPr>
          <w:color w:val="auto"/>
        </w:rPr>
        <w:t xml:space="preserve"> и подлежит публикации на официальном сайте администрации </w:t>
      </w:r>
      <w:r w:rsidR="00924C64">
        <w:rPr>
          <w:color w:val="auto"/>
        </w:rPr>
        <w:t>Мустаевского сельсовета</w:t>
      </w:r>
      <w:r w:rsidR="00055795" w:rsidRPr="00972205">
        <w:rPr>
          <w:color w:val="auto"/>
        </w:rPr>
        <w:t>.</w:t>
      </w:r>
    </w:p>
    <w:p w:rsidR="00011567" w:rsidRDefault="00011567" w:rsidP="00055795">
      <w:pPr>
        <w:shd w:val="clear" w:color="auto" w:fill="FFFFFF"/>
        <w:ind w:left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24C64" w:rsidRPr="00972205" w:rsidRDefault="00924C64" w:rsidP="00055795">
      <w:pPr>
        <w:shd w:val="clear" w:color="auto" w:fill="FFFFFF"/>
        <w:ind w:left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55795" w:rsidRPr="00972205" w:rsidRDefault="00055795" w:rsidP="00011567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администрации </w:t>
      </w:r>
      <w:r w:rsidRPr="00972205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972205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972205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924C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Л.И.</w:t>
      </w:r>
      <w:r w:rsidR="0047715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24C64">
        <w:rPr>
          <w:rFonts w:ascii="Times New Roman" w:eastAsia="Times New Roman" w:hAnsi="Times New Roman" w:cs="Times New Roman"/>
          <w:color w:val="auto"/>
          <w:sz w:val="28"/>
          <w:szCs w:val="28"/>
        </w:rPr>
        <w:t>Исмакова</w:t>
      </w:r>
    </w:p>
    <w:p w:rsidR="00924C64" w:rsidRDefault="00924C64" w:rsidP="00055795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24C64" w:rsidRDefault="00924C64" w:rsidP="00DD63B5">
      <w:pPr>
        <w:pStyle w:val="20"/>
        <w:shd w:val="clear" w:color="auto" w:fill="auto"/>
        <w:spacing w:line="240" w:lineRule="auto"/>
        <w:ind w:firstLine="709"/>
        <w:jc w:val="right"/>
        <w:rPr>
          <w:color w:val="auto"/>
        </w:rPr>
      </w:pPr>
    </w:p>
    <w:p w:rsidR="00924C64" w:rsidRPr="00924C64" w:rsidRDefault="00924C64" w:rsidP="00924C64">
      <w:pPr>
        <w:jc w:val="right"/>
        <w:rPr>
          <w:rFonts w:ascii="Times New Roman" w:hAnsi="Times New Roman" w:cs="Times New Roman"/>
          <w:sz w:val="28"/>
          <w:szCs w:val="28"/>
        </w:rPr>
      </w:pPr>
      <w:r w:rsidRPr="00924C6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24C64" w:rsidRPr="00924C64" w:rsidRDefault="00924C64" w:rsidP="00924C64">
      <w:pPr>
        <w:jc w:val="right"/>
        <w:rPr>
          <w:rFonts w:ascii="Times New Roman" w:hAnsi="Times New Roman" w:cs="Times New Roman"/>
          <w:sz w:val="28"/>
          <w:szCs w:val="28"/>
        </w:rPr>
      </w:pPr>
      <w:r w:rsidRPr="00924C6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24C64" w:rsidRPr="00924C64" w:rsidRDefault="00924C64" w:rsidP="00924C64">
      <w:pPr>
        <w:jc w:val="right"/>
        <w:rPr>
          <w:rFonts w:ascii="Times New Roman" w:hAnsi="Times New Roman" w:cs="Times New Roman"/>
          <w:sz w:val="28"/>
          <w:szCs w:val="28"/>
        </w:rPr>
      </w:pPr>
      <w:r w:rsidRPr="00924C64">
        <w:rPr>
          <w:rFonts w:ascii="Times New Roman" w:hAnsi="Times New Roman" w:cs="Times New Roman"/>
          <w:sz w:val="28"/>
          <w:szCs w:val="28"/>
        </w:rPr>
        <w:t xml:space="preserve"> МО Мустаевский сельсовет</w:t>
      </w:r>
    </w:p>
    <w:p w:rsidR="00924C64" w:rsidRPr="00924C64" w:rsidRDefault="00924C64" w:rsidP="00924C64">
      <w:pPr>
        <w:jc w:val="right"/>
        <w:rPr>
          <w:rFonts w:ascii="Times New Roman" w:hAnsi="Times New Roman" w:cs="Times New Roman"/>
          <w:sz w:val="28"/>
          <w:szCs w:val="28"/>
        </w:rPr>
      </w:pPr>
      <w:r w:rsidRPr="00924C64">
        <w:rPr>
          <w:rFonts w:ascii="Times New Roman" w:hAnsi="Times New Roman" w:cs="Times New Roman"/>
          <w:sz w:val="28"/>
          <w:szCs w:val="28"/>
        </w:rPr>
        <w:t xml:space="preserve">Новосергиевского района </w:t>
      </w:r>
    </w:p>
    <w:p w:rsidR="00924C64" w:rsidRPr="00924C64" w:rsidRDefault="00924C64" w:rsidP="00924C64">
      <w:pPr>
        <w:jc w:val="right"/>
        <w:rPr>
          <w:rFonts w:ascii="Times New Roman" w:hAnsi="Times New Roman" w:cs="Times New Roman"/>
          <w:sz w:val="28"/>
          <w:szCs w:val="28"/>
        </w:rPr>
      </w:pPr>
      <w:r w:rsidRPr="00924C64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24C64" w:rsidRPr="00374A29" w:rsidRDefault="00924C64" w:rsidP="00924C64">
      <w:pPr>
        <w:jc w:val="right"/>
        <w:rPr>
          <w:sz w:val="28"/>
          <w:szCs w:val="28"/>
        </w:rPr>
      </w:pPr>
      <w:r w:rsidRPr="00924C6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924C6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24C64">
        <w:rPr>
          <w:rFonts w:ascii="Times New Roman" w:hAnsi="Times New Roman" w:cs="Times New Roman"/>
          <w:sz w:val="28"/>
          <w:szCs w:val="28"/>
        </w:rPr>
        <w:t>.2021г. № 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24C64">
        <w:rPr>
          <w:rFonts w:ascii="Times New Roman" w:hAnsi="Times New Roman" w:cs="Times New Roman"/>
          <w:sz w:val="28"/>
          <w:szCs w:val="28"/>
        </w:rPr>
        <w:t>-п</w:t>
      </w:r>
    </w:p>
    <w:p w:rsidR="002D1E6E" w:rsidRPr="00972205" w:rsidRDefault="002D1E6E" w:rsidP="002D1E6E">
      <w:pPr>
        <w:widowControl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3F56C6" w:rsidRDefault="003F56C6" w:rsidP="002D1E6E">
      <w:pPr>
        <w:widowControl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97220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ПОРЯДОК ЗАЧИСЛЕНИЯ БЕЗВОЗМЕЗДНЫХ ПОСТУПЛЕНИЙ ОТ ФИЗИЧЕСКИХ И ЮРИДИЧЕСКИХ ЛИЦ (В ТОМ ЧИСЛЕ ДОБРОВОЛЬНЫХ ПОЖЕРТВОВАНИЙ) В </w:t>
      </w:r>
      <w:r w:rsidR="004771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МЕСТНЫЙ</w:t>
      </w:r>
      <w:r w:rsidRPr="0097220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БЮДЖЕТ И ИХ РАСХОДОВАНИЯ</w:t>
      </w:r>
    </w:p>
    <w:p w:rsidR="00924C64" w:rsidRPr="00972205" w:rsidRDefault="00924C64" w:rsidP="002D1E6E">
      <w:pPr>
        <w:widowControl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EE3CC1" w:rsidRPr="00972205" w:rsidRDefault="003F56C6" w:rsidP="00EE3CC1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Настоящий Порядок зачисления безвозмездных поступлений от физических и юридических лиц (в том числе добровольных пожертвований) в </w:t>
      </w:r>
      <w:r w:rsidR="004771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мест</w:t>
      </w:r>
      <w:r w:rsidR="002B43E1"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ный </w:t>
      </w:r>
      <w:r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бюджет и их расходования (далее - Порядок) устанавливает механизм поступления и использования безвозмездных поступлений (в том числе добровольных пожертвований) от физических и юридических лиц в </w:t>
      </w:r>
      <w:r w:rsidR="002B43E1"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бюджет </w:t>
      </w:r>
      <w:r w:rsidR="00924C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Мустаевского сельсовета</w:t>
      </w:r>
      <w:r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(далее </w:t>
      </w:r>
      <w:r w:rsidR="00EE3CC1"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</w:t>
      </w:r>
      <w:r w:rsidR="00924C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местный</w:t>
      </w:r>
      <w:r w:rsidR="00EE3CC1"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бюджет</w:t>
      </w:r>
      <w:r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).</w:t>
      </w:r>
    </w:p>
    <w:p w:rsidR="003F56C6" w:rsidRPr="00972205" w:rsidRDefault="003F56C6" w:rsidP="00EE3CC1">
      <w:pPr>
        <w:widowControl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97220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br/>
        <w:t>1. Общие положения</w:t>
      </w:r>
    </w:p>
    <w:p w:rsidR="00EE3CC1" w:rsidRPr="00972205" w:rsidRDefault="003F56C6" w:rsidP="003F56C6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Безвозмездным поступлением, в том числе добровольным пожертвованием от физического и юридического лица (далее - безвозмездное поступление) признается безвозмездная передача денежных средств от физических и юридических лиц в </w:t>
      </w:r>
      <w:r w:rsidR="004771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местн</w:t>
      </w:r>
      <w:r w:rsidR="00EE3CC1"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ый бюджет</w:t>
      </w:r>
      <w:r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не влекущая получение данными физическими и юридическими лицами материальной вы</w:t>
      </w:r>
      <w:r w:rsidR="00EE3CC1"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годы.</w:t>
      </w:r>
    </w:p>
    <w:p w:rsidR="00EE3CC1" w:rsidRPr="00972205" w:rsidRDefault="003F56C6" w:rsidP="003F56C6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Безвозмездные поступления в виде денежных средств зачисляются в </w:t>
      </w:r>
      <w:r w:rsidR="00EE3CC1"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доходы </w:t>
      </w:r>
      <w:r w:rsidR="00924C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местного</w:t>
      </w:r>
      <w:r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бюджета и включаются в расход</w:t>
      </w:r>
      <w:r w:rsidR="00EE3CC1"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ы </w:t>
      </w:r>
      <w:r w:rsidR="00924C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местного</w:t>
      </w:r>
      <w:r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бюджета в соответствии с целями, предусмотренными решением о </w:t>
      </w:r>
      <w:r w:rsidR="00924C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местном</w:t>
      </w:r>
      <w:r w:rsidR="00EE3CC1"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бюджете на текущий финансовый год и плановый период, а также настоящим Поряд</w:t>
      </w:r>
      <w:r w:rsidR="00EE3CC1"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ком.</w:t>
      </w:r>
    </w:p>
    <w:p w:rsidR="003F56C6" w:rsidRPr="00972205" w:rsidRDefault="003F56C6" w:rsidP="003F56C6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Привлечение безвозмездных поступлений осуществляется на основе следующих принципов:</w:t>
      </w:r>
    </w:p>
    <w:p w:rsidR="003F56C6" w:rsidRPr="003F56C6" w:rsidRDefault="00EE3CC1" w:rsidP="00EE3CC1">
      <w:pPr>
        <w:widowControl/>
        <w:ind w:left="708" w:firstLine="1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1) </w:t>
      </w:r>
      <w:r w:rsidR="003F56C6"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добровольности;</w:t>
      </w:r>
      <w:r w:rsidR="003F56C6"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2) </w:t>
      </w:r>
      <w:r w:rsidR="003F56C6" w:rsidRPr="003F56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безвозмездности;</w:t>
      </w:r>
      <w:r w:rsidR="003F56C6" w:rsidRPr="003F56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3) </w:t>
      </w:r>
      <w:r w:rsidR="003F56C6" w:rsidRPr="003F56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неограниченности в размерах;</w:t>
      </w:r>
    </w:p>
    <w:p w:rsidR="003F56C6" w:rsidRPr="003F56C6" w:rsidRDefault="00EE3CC1" w:rsidP="00EE3CC1">
      <w:pPr>
        <w:widowControl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4) </w:t>
      </w:r>
      <w:r w:rsidR="003F56C6" w:rsidRPr="003F56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целевого использования.</w:t>
      </w:r>
    </w:p>
    <w:p w:rsidR="00EE3CC1" w:rsidRPr="00972205" w:rsidRDefault="003F56C6" w:rsidP="003F56C6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Безвозмездные поступления </w:t>
      </w:r>
      <w:r w:rsidR="00D042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</w:t>
      </w:r>
      <w:r w:rsidR="00924C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местный</w:t>
      </w:r>
      <w:r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бюджет могут зачисляться как на основании договора о добровольном пожертвовании (далее </w:t>
      </w:r>
      <w:r w:rsidR="00A46A7E"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</w:t>
      </w:r>
      <w:r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Договор</w:t>
      </w:r>
      <w:r w:rsidR="00A46A7E"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</w:t>
      </w:r>
      <w:r w:rsidR="00CA7B4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="00D042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заключенного в соответствии с нормами Гражданского кодекса РФ, </w:t>
      </w:r>
      <w:r w:rsidR="00CA7B4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так и без него.</w:t>
      </w:r>
    </w:p>
    <w:p w:rsidR="00EE3CC1" w:rsidRPr="00972205" w:rsidRDefault="003F56C6" w:rsidP="00EE3CC1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Договор заключается между физическим или юридическим лицом и администрацией.</w:t>
      </w:r>
    </w:p>
    <w:p w:rsidR="003F56C6" w:rsidRPr="00972205" w:rsidRDefault="003F56C6" w:rsidP="00EE3CC1">
      <w:pPr>
        <w:widowControl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 w:rsidRPr="0097220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2. Цели расходования безвозмездных поступлений</w:t>
      </w:r>
    </w:p>
    <w:p w:rsidR="00050314" w:rsidRPr="00972205" w:rsidRDefault="003F56C6" w:rsidP="003F56C6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2.1. Безвозмездные поступления, имеющие целевое назначение в соответствии с Договором, направляются на реализацию целей, предусмотренных данным Договором. Целевое назначение безвозмездного поступления должно быть определено в рамках содержания вопросов местного значения, установленных </w:t>
      </w:r>
      <w:hyperlink r:id="rId7" w:anchor="7D20K3" w:history="1">
        <w:r w:rsidRPr="00972205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Федерал</w:t>
        </w:r>
        <w:r w:rsidR="00050314" w:rsidRPr="00972205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 xml:space="preserve">ьным законом от 06.10.2003г.№ </w:t>
        </w:r>
        <w:r w:rsidRPr="00972205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 xml:space="preserve">131-ФЗ </w:t>
        </w:r>
        <w:r w:rsidR="00EE3CC1" w:rsidRPr="00972205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«</w:t>
        </w:r>
        <w:r w:rsidRPr="00972205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Об общих принципах организации местного самоуправления в Российской Федерации</w:t>
        </w:r>
      </w:hyperlink>
      <w:r w:rsidR="00EE3CC1"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050314" w:rsidRPr="00972205" w:rsidRDefault="003F56C6" w:rsidP="00763782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2.2. Безвозмездные поступления, целевое назначение которых не указано в Договоре, направляются на решение вопросов местного значения, установ</w:t>
      </w:r>
      <w:r w:rsidR="00050314"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ленных Федеральным законом №</w:t>
      </w:r>
      <w:r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131-ФЗ.</w:t>
      </w:r>
    </w:p>
    <w:p w:rsidR="003F56C6" w:rsidRPr="00972205" w:rsidRDefault="003F56C6" w:rsidP="00050314">
      <w:pPr>
        <w:widowControl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 w:rsidRPr="0097220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3. Безвозмездные поступления в виде перечисления денежных средств</w:t>
      </w:r>
    </w:p>
    <w:p w:rsidR="003F56C6" w:rsidRPr="003F56C6" w:rsidRDefault="003F56C6" w:rsidP="003F56C6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3.1. Безвозмездные поступления, в виде денежных средств, перечисляются на счет Управления Федерального казначейства по </w:t>
      </w:r>
      <w:r w:rsidR="00050314"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Оренбург</w:t>
      </w:r>
      <w:r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ской области, открытый для учета поступлений и их распределения между бюджетами бюджетной системы Российской Федерации, с обязательным указанием в платежном документе: </w:t>
      </w:r>
      <w:hyperlink r:id="rId8" w:anchor="7D20K3" w:history="1">
        <w:r w:rsidRPr="00972205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ОКТМО</w:t>
        </w:r>
      </w:hyperlink>
      <w:r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кода бюджетной классификации, </w:t>
      </w:r>
      <w:r w:rsidR="00050314"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 </w:t>
      </w:r>
      <w:r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назначении платежа: цели использования денежных средств, даты и номера Договора.</w:t>
      </w:r>
    </w:p>
    <w:p w:rsidR="00050314" w:rsidRPr="00972205" w:rsidRDefault="003F56C6" w:rsidP="00763782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3.2. В случае, если в договоре определена цель использования денежных средств, лицо, осуществившее добровольные пожертвования, вправе требовать их целевого использования.</w:t>
      </w:r>
      <w:r w:rsidRPr="0097220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br/>
      </w:r>
    </w:p>
    <w:p w:rsidR="003F56C6" w:rsidRPr="00972205" w:rsidRDefault="003F56C6" w:rsidP="00050314">
      <w:pPr>
        <w:widowControl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97220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4. Условия использования безвозмездных поступлений</w:t>
      </w:r>
    </w:p>
    <w:p w:rsidR="003F56C6" w:rsidRPr="003F56C6" w:rsidRDefault="003F56C6" w:rsidP="003F56C6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4.1. Безвозмездные поступления используются в соответствии с целями, установленными Договором, или в случае отсутствия в договоре целей использования безвозмездных поступлений в соответствии с п. 2.2 Порядка. В случае невозможности использования безвозмездных поступлений в соответствии с их целевым назначением, они могут быть использованы по другому целевому назначению только путем подписания дополнительного соглашения к Договору.</w:t>
      </w:r>
    </w:p>
    <w:p w:rsidR="003F56C6" w:rsidRPr="003F56C6" w:rsidRDefault="003F56C6" w:rsidP="003F56C6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4.2. Расходы за счет безвозмездных поступлений в виде денежных средств осуществляются в соответствии с бюджетным законодательством.</w:t>
      </w:r>
    </w:p>
    <w:p w:rsidR="00D65F46" w:rsidRPr="00972205" w:rsidRDefault="003F56C6" w:rsidP="00D65F46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</w:t>
      </w:r>
      <w:r w:rsidR="00050314"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Безвозмездные поступления в виде денежных средств, не использованные в текущем финансовом году, подлежат использованию в следующем финансовом году на те же цели.</w:t>
      </w:r>
    </w:p>
    <w:p w:rsidR="003F56C6" w:rsidRPr="00972205" w:rsidRDefault="003F56C6" w:rsidP="00D65F46">
      <w:pPr>
        <w:widowControl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97220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br/>
        <w:t>5. Контроль за использованием безвозмездных поступлений</w:t>
      </w:r>
    </w:p>
    <w:p w:rsidR="003F56C6" w:rsidRPr="003F56C6" w:rsidRDefault="003F56C6" w:rsidP="003F56C6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5.1. Контроль за использованием безвозмездных поступлений по их целевому назначению, указанному в Договоре или в п. 2.2 Порядка, осуществляет администрация </w:t>
      </w:r>
      <w:r w:rsidR="00924C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Мустаевского</w:t>
      </w:r>
      <w:r w:rsidR="00A52E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сельсовета</w:t>
      </w:r>
      <w:r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или ее структурное подразделение, являющееся главным распорядителем средств </w:t>
      </w:r>
      <w:bookmarkStart w:id="0" w:name="_GoBack"/>
      <w:bookmarkEnd w:id="0"/>
      <w:r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бюджета, в соответствии с действующим законодательством.</w:t>
      </w:r>
    </w:p>
    <w:p w:rsidR="003F56C6" w:rsidRPr="00972205" w:rsidRDefault="003F56C6" w:rsidP="003F56C6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5.2. Ответственность за нецелевое расходование безвозмездных поступлений несет структурное подразделение </w:t>
      </w:r>
      <w:r w:rsidR="00A52E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Мустаевского сельсовета</w:t>
      </w:r>
      <w:r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являющееся главным распорядителем средств </w:t>
      </w:r>
      <w:r w:rsidR="00A52E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местного</w:t>
      </w:r>
      <w:r w:rsidR="003445F0"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бюд</w:t>
      </w:r>
      <w:r w:rsidR="003445F0"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жета</w:t>
      </w:r>
      <w:r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</w:p>
    <w:p w:rsidR="00763782" w:rsidRPr="00972205" w:rsidRDefault="003F56C6" w:rsidP="00D65F46">
      <w:pPr>
        <w:widowControl/>
        <w:ind w:firstLine="709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97220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br/>
      </w:r>
    </w:p>
    <w:p w:rsidR="00763782" w:rsidRPr="00972205" w:rsidRDefault="00763782" w:rsidP="00D65F46">
      <w:pPr>
        <w:widowControl/>
        <w:ind w:firstLine="709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sectPr w:rsidR="00763782" w:rsidRPr="00972205" w:rsidSect="0057703B">
      <w:headerReference w:type="default" r:id="rId9"/>
      <w:pgSz w:w="11909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E52" w:rsidRDefault="00CA1E52">
      <w:r>
        <w:separator/>
      </w:r>
    </w:p>
  </w:endnote>
  <w:endnote w:type="continuationSeparator" w:id="0">
    <w:p w:rsidR="00CA1E52" w:rsidRDefault="00CA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E52" w:rsidRDefault="00CA1E52"/>
  </w:footnote>
  <w:footnote w:type="continuationSeparator" w:id="0">
    <w:p w:rsidR="00CA1E52" w:rsidRDefault="00CA1E5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E1C" w:rsidRDefault="000B4E1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427E2"/>
    <w:multiLevelType w:val="hybridMultilevel"/>
    <w:tmpl w:val="694AC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558E5"/>
    <w:multiLevelType w:val="hybridMultilevel"/>
    <w:tmpl w:val="5A0ABA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E785A"/>
    <w:multiLevelType w:val="multilevel"/>
    <w:tmpl w:val="C1345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DB76F4"/>
    <w:multiLevelType w:val="hybridMultilevel"/>
    <w:tmpl w:val="3BACB1C6"/>
    <w:lvl w:ilvl="0" w:tplc="0FE063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AEC2EB1"/>
    <w:multiLevelType w:val="multilevel"/>
    <w:tmpl w:val="EA86B992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5" w15:restartNumberingAfterBreak="0">
    <w:nsid w:val="47EB4025"/>
    <w:multiLevelType w:val="hybridMultilevel"/>
    <w:tmpl w:val="84CCF8C0"/>
    <w:lvl w:ilvl="0" w:tplc="24AAD980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5B5D3FBF"/>
    <w:multiLevelType w:val="multilevel"/>
    <w:tmpl w:val="7F6A77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31575A2"/>
    <w:multiLevelType w:val="multilevel"/>
    <w:tmpl w:val="1D5224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922AE"/>
    <w:rsid w:val="00011567"/>
    <w:rsid w:val="00040122"/>
    <w:rsid w:val="00050092"/>
    <w:rsid w:val="00050314"/>
    <w:rsid w:val="00055795"/>
    <w:rsid w:val="00065803"/>
    <w:rsid w:val="000B4E1C"/>
    <w:rsid w:val="000E1376"/>
    <w:rsid w:val="001269EA"/>
    <w:rsid w:val="001D79CA"/>
    <w:rsid w:val="002725A6"/>
    <w:rsid w:val="002B43E1"/>
    <w:rsid w:val="002D1E6E"/>
    <w:rsid w:val="002F57F0"/>
    <w:rsid w:val="003445F0"/>
    <w:rsid w:val="0036719C"/>
    <w:rsid w:val="003E700B"/>
    <w:rsid w:val="003F56C6"/>
    <w:rsid w:val="0047715A"/>
    <w:rsid w:val="004C207C"/>
    <w:rsid w:val="004E1572"/>
    <w:rsid w:val="00574224"/>
    <w:rsid w:val="0057703B"/>
    <w:rsid w:val="006B54F8"/>
    <w:rsid w:val="00717492"/>
    <w:rsid w:val="00733D5B"/>
    <w:rsid w:val="00743A20"/>
    <w:rsid w:val="00744380"/>
    <w:rsid w:val="00763782"/>
    <w:rsid w:val="008055DD"/>
    <w:rsid w:val="00875CEF"/>
    <w:rsid w:val="008D6DFC"/>
    <w:rsid w:val="00924C64"/>
    <w:rsid w:val="0093252A"/>
    <w:rsid w:val="00972205"/>
    <w:rsid w:val="00A46A7E"/>
    <w:rsid w:val="00A52ED7"/>
    <w:rsid w:val="00AA310D"/>
    <w:rsid w:val="00AC5C8D"/>
    <w:rsid w:val="00B17331"/>
    <w:rsid w:val="00BA026C"/>
    <w:rsid w:val="00BC00F9"/>
    <w:rsid w:val="00C15A96"/>
    <w:rsid w:val="00C359F7"/>
    <w:rsid w:val="00C50333"/>
    <w:rsid w:val="00C83B15"/>
    <w:rsid w:val="00CA1E52"/>
    <w:rsid w:val="00CA7B4E"/>
    <w:rsid w:val="00D0429F"/>
    <w:rsid w:val="00D419AF"/>
    <w:rsid w:val="00D65F46"/>
    <w:rsid w:val="00DA63FD"/>
    <w:rsid w:val="00DD63B5"/>
    <w:rsid w:val="00DF0720"/>
    <w:rsid w:val="00E620C6"/>
    <w:rsid w:val="00EE3CC1"/>
    <w:rsid w:val="00F922AE"/>
    <w:rsid w:val="00FC6238"/>
    <w:rsid w:val="00FD5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5F36324D"/>
  <w15:docId w15:val="{A63A6063-AB47-46A6-AB61-E7FD33FA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359F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D79CA"/>
    <w:rPr>
      <w:color w:val="000080"/>
      <w:u w:val="single"/>
    </w:rPr>
  </w:style>
  <w:style w:type="character" w:customStyle="1" w:styleId="5">
    <w:name w:val="Основной текст (5)"/>
    <w:basedOn w:val="a0"/>
    <w:rsid w:val="001D79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6">
    <w:name w:val="Основной текст (6)"/>
    <w:basedOn w:val="a0"/>
    <w:rsid w:val="001D79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1D79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sid w:val="001D79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sid w:val="001D79CA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-20"/>
      <w:w w:val="100"/>
      <w:sz w:val="26"/>
      <w:szCs w:val="26"/>
      <w:u w:val="none"/>
    </w:rPr>
  </w:style>
  <w:style w:type="character" w:customStyle="1" w:styleId="41">
    <w:name w:val="Основной текст (4)"/>
    <w:basedOn w:val="4"/>
    <w:rsid w:val="001D79CA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4pt0pt">
    <w:name w:val="Основной текст (4) + 4 pt;Интервал 0 pt"/>
    <w:basedOn w:val="4"/>
    <w:rsid w:val="001D79CA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D79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sid w:val="001D79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1D79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1D79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0">
    <w:name w:val="Основной текст (6)_"/>
    <w:basedOn w:val="a0"/>
    <w:link w:val="61"/>
    <w:rsid w:val="001D79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;Курсив"/>
    <w:basedOn w:val="2"/>
    <w:rsid w:val="001D79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1D79CA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-30"/>
      <w:sz w:val="22"/>
      <w:szCs w:val="22"/>
      <w:u w:val="none"/>
    </w:rPr>
  </w:style>
  <w:style w:type="character" w:customStyle="1" w:styleId="7TimesNewRoman10pt0pt">
    <w:name w:val="Основной текст (7) + Times New Roman;10 pt;Не полужирный;Не курсив;Интервал 0 pt"/>
    <w:basedOn w:val="7"/>
    <w:rsid w:val="001D79C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1">
    <w:name w:val="Основной текст (7)"/>
    <w:basedOn w:val="7"/>
    <w:rsid w:val="001D79CA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3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0">
    <w:name w:val="Основной текст (5)_"/>
    <w:basedOn w:val="a0"/>
    <w:link w:val="51"/>
    <w:rsid w:val="001D79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a7">
    <w:name w:val="Подпись к таблице_"/>
    <w:basedOn w:val="a0"/>
    <w:link w:val="a8"/>
    <w:rsid w:val="001D79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a9">
    <w:name w:val="Подпись к таблице"/>
    <w:basedOn w:val="a7"/>
    <w:rsid w:val="001D79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1D79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0pt">
    <w:name w:val="Основной текст (2) + 8;5 pt;Полужирный;Интервал 0 pt"/>
    <w:basedOn w:val="2"/>
    <w:rsid w:val="001D79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">
    <w:name w:val="Основной текст (2)"/>
    <w:basedOn w:val="a0"/>
    <w:rsid w:val="001D79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51">
    <w:name w:val="Основной текст (5)"/>
    <w:basedOn w:val="a"/>
    <w:link w:val="50"/>
    <w:rsid w:val="001D79C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1">
    <w:name w:val="Основной текст (6)"/>
    <w:basedOn w:val="a"/>
    <w:link w:val="60"/>
    <w:rsid w:val="001D79C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1D79CA"/>
    <w:pPr>
      <w:shd w:val="clear" w:color="auto" w:fill="FFFFFF"/>
      <w:spacing w:line="48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rsid w:val="001D79CA"/>
    <w:pPr>
      <w:shd w:val="clear" w:color="auto" w:fill="FFFFFF"/>
      <w:spacing w:line="485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36"/>
      <w:szCs w:val="36"/>
    </w:rPr>
  </w:style>
  <w:style w:type="paragraph" w:customStyle="1" w:styleId="40">
    <w:name w:val="Основной текст (4)"/>
    <w:basedOn w:val="a"/>
    <w:link w:val="4"/>
    <w:rsid w:val="001D79CA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i/>
      <w:iCs/>
      <w:spacing w:val="-20"/>
      <w:sz w:val="26"/>
      <w:szCs w:val="26"/>
    </w:rPr>
  </w:style>
  <w:style w:type="paragraph" w:customStyle="1" w:styleId="20">
    <w:name w:val="Основной текст (2)"/>
    <w:basedOn w:val="a"/>
    <w:link w:val="2"/>
    <w:rsid w:val="001D79CA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1D79C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70">
    <w:name w:val="Основной текст (7)"/>
    <w:basedOn w:val="a"/>
    <w:link w:val="7"/>
    <w:rsid w:val="001D79CA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i/>
      <w:iCs/>
      <w:spacing w:val="-30"/>
      <w:sz w:val="22"/>
      <w:szCs w:val="22"/>
    </w:rPr>
  </w:style>
  <w:style w:type="paragraph" w:customStyle="1" w:styleId="a8">
    <w:name w:val="Подпись к таблице"/>
    <w:basedOn w:val="a"/>
    <w:link w:val="a7"/>
    <w:rsid w:val="001D79C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0E137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1376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C5033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50333"/>
    <w:rPr>
      <w:color w:val="000000"/>
    </w:rPr>
  </w:style>
  <w:style w:type="paragraph" w:styleId="ae">
    <w:name w:val="footer"/>
    <w:basedOn w:val="a"/>
    <w:link w:val="af"/>
    <w:uiPriority w:val="99"/>
    <w:unhideWhenUsed/>
    <w:rsid w:val="00C5033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50333"/>
    <w:rPr>
      <w:color w:val="000000"/>
    </w:rPr>
  </w:style>
  <w:style w:type="paragraph" w:styleId="af0">
    <w:name w:val="List Paragraph"/>
    <w:basedOn w:val="a"/>
    <w:uiPriority w:val="34"/>
    <w:qFormat/>
    <w:rsid w:val="003F5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120010699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dcterms:created xsi:type="dcterms:W3CDTF">2021-07-13T09:28:00Z</dcterms:created>
  <dcterms:modified xsi:type="dcterms:W3CDTF">2021-07-13T07:39:00Z</dcterms:modified>
</cp:coreProperties>
</file>