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98" w:rsidRDefault="003E4D2E">
      <w:pPr>
        <w:rPr>
          <w:sz w:val="24"/>
          <w:szCs w:val="28"/>
        </w:rPr>
      </w:pPr>
      <w:r>
        <w:t xml:space="preserve"> </w:t>
      </w:r>
    </w:p>
    <w:p w:rsidR="00D6000F" w:rsidRPr="009D4391" w:rsidRDefault="00D6000F" w:rsidP="00D6000F">
      <w:pPr>
        <w:tabs>
          <w:tab w:val="left" w:pos="9893"/>
        </w:tabs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9D4391">
        <w:rPr>
          <w:rFonts w:ascii="Arial" w:hAnsi="Arial" w:cs="Arial"/>
          <w:b/>
          <w:sz w:val="32"/>
          <w:szCs w:val="32"/>
        </w:rPr>
        <w:t>СОВЕТ ДЕПУТАТОВ</w:t>
      </w:r>
    </w:p>
    <w:p w:rsidR="00A26E90" w:rsidRPr="009D4391" w:rsidRDefault="00D6000F" w:rsidP="00D6000F">
      <w:pPr>
        <w:spacing w:line="192" w:lineRule="auto"/>
        <w:jc w:val="center"/>
        <w:rPr>
          <w:rFonts w:ascii="Arial" w:hAnsi="Arial" w:cs="Arial"/>
          <w:b/>
          <w:sz w:val="32"/>
          <w:szCs w:val="32"/>
        </w:rPr>
      </w:pPr>
      <w:r w:rsidRPr="009D439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6000F" w:rsidRPr="009D4391" w:rsidRDefault="00A26E90" w:rsidP="00D6000F">
      <w:pPr>
        <w:spacing w:line="192" w:lineRule="auto"/>
        <w:jc w:val="center"/>
        <w:rPr>
          <w:rFonts w:ascii="Arial" w:hAnsi="Arial" w:cs="Arial"/>
          <w:b/>
          <w:sz w:val="32"/>
          <w:szCs w:val="32"/>
        </w:rPr>
      </w:pPr>
      <w:r w:rsidRPr="009D4391">
        <w:rPr>
          <w:rFonts w:ascii="Arial" w:hAnsi="Arial" w:cs="Arial"/>
          <w:b/>
          <w:sz w:val="32"/>
          <w:szCs w:val="32"/>
        </w:rPr>
        <w:t>МУСТАЕВСКИЙ СЕЛЬСОВЕТ</w:t>
      </w:r>
      <w:r w:rsidR="00D6000F" w:rsidRPr="009D4391">
        <w:rPr>
          <w:rFonts w:ascii="Arial" w:hAnsi="Arial" w:cs="Arial"/>
          <w:b/>
          <w:sz w:val="32"/>
          <w:szCs w:val="32"/>
        </w:rPr>
        <w:t xml:space="preserve">     </w:t>
      </w:r>
    </w:p>
    <w:p w:rsidR="00D6000F" w:rsidRPr="009D4391" w:rsidRDefault="00D6000F" w:rsidP="00D6000F">
      <w:pPr>
        <w:spacing w:line="192" w:lineRule="auto"/>
        <w:jc w:val="center"/>
        <w:rPr>
          <w:rFonts w:ascii="Arial" w:hAnsi="Arial" w:cs="Arial"/>
          <w:b/>
          <w:sz w:val="32"/>
          <w:szCs w:val="32"/>
        </w:rPr>
      </w:pPr>
      <w:r w:rsidRPr="009D4391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6000F" w:rsidRDefault="00D6000F" w:rsidP="00D6000F">
      <w:pPr>
        <w:spacing w:line="192" w:lineRule="auto"/>
        <w:jc w:val="center"/>
        <w:rPr>
          <w:rFonts w:ascii="Arial" w:hAnsi="Arial" w:cs="Arial"/>
          <w:b/>
          <w:sz w:val="32"/>
          <w:szCs w:val="32"/>
        </w:rPr>
      </w:pPr>
      <w:r w:rsidRPr="009D439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47D1F" w:rsidRPr="009D4391" w:rsidRDefault="00047D1F" w:rsidP="00D6000F">
      <w:pPr>
        <w:spacing w:line="192" w:lineRule="auto"/>
        <w:jc w:val="center"/>
        <w:rPr>
          <w:rFonts w:ascii="Arial" w:hAnsi="Arial" w:cs="Arial"/>
          <w:b/>
          <w:sz w:val="32"/>
          <w:szCs w:val="32"/>
        </w:rPr>
      </w:pPr>
    </w:p>
    <w:p w:rsidR="00D6000F" w:rsidRPr="009D4391" w:rsidRDefault="00D6000F" w:rsidP="00D6000F">
      <w:pPr>
        <w:spacing w:line="192" w:lineRule="auto"/>
        <w:jc w:val="center"/>
        <w:rPr>
          <w:rFonts w:ascii="Arial" w:hAnsi="Arial" w:cs="Arial"/>
          <w:b/>
          <w:sz w:val="32"/>
          <w:szCs w:val="32"/>
        </w:rPr>
      </w:pPr>
    </w:p>
    <w:p w:rsidR="00D6000F" w:rsidRDefault="00D6000F" w:rsidP="00D6000F">
      <w:pPr>
        <w:spacing w:line="192" w:lineRule="auto"/>
        <w:jc w:val="center"/>
        <w:rPr>
          <w:rFonts w:ascii="Arial" w:hAnsi="Arial" w:cs="Arial"/>
          <w:b/>
          <w:sz w:val="32"/>
          <w:szCs w:val="32"/>
        </w:rPr>
      </w:pPr>
      <w:r w:rsidRPr="009D4391">
        <w:rPr>
          <w:rFonts w:ascii="Arial" w:hAnsi="Arial" w:cs="Arial"/>
          <w:b/>
          <w:sz w:val="32"/>
          <w:szCs w:val="32"/>
        </w:rPr>
        <w:t>РЕШЕНИЕ</w:t>
      </w:r>
    </w:p>
    <w:p w:rsidR="00047D1F" w:rsidRDefault="00047D1F" w:rsidP="00D6000F">
      <w:pPr>
        <w:spacing w:line="192" w:lineRule="auto"/>
        <w:jc w:val="center"/>
        <w:rPr>
          <w:rFonts w:ascii="Arial" w:hAnsi="Arial" w:cs="Arial"/>
          <w:b/>
          <w:sz w:val="32"/>
          <w:szCs w:val="32"/>
        </w:rPr>
      </w:pPr>
    </w:p>
    <w:p w:rsidR="00047D1F" w:rsidRPr="009D4391" w:rsidRDefault="00047D1F" w:rsidP="00D6000F">
      <w:pPr>
        <w:spacing w:line="192" w:lineRule="auto"/>
        <w:jc w:val="center"/>
        <w:rPr>
          <w:rFonts w:ascii="Arial" w:hAnsi="Arial" w:cs="Arial"/>
          <w:sz w:val="32"/>
          <w:szCs w:val="32"/>
        </w:rPr>
      </w:pPr>
    </w:p>
    <w:p w:rsidR="003460A9" w:rsidRPr="009D4391" w:rsidRDefault="003E4D2E" w:rsidP="003460A9">
      <w:pPr>
        <w:pStyle w:val="a5"/>
        <w:rPr>
          <w:rFonts w:ascii="Arial" w:hAnsi="Arial" w:cs="Arial"/>
          <w:sz w:val="32"/>
          <w:szCs w:val="32"/>
        </w:rPr>
      </w:pPr>
      <w:r w:rsidRPr="009D4391">
        <w:rPr>
          <w:rFonts w:ascii="Arial" w:hAnsi="Arial" w:cs="Arial"/>
          <w:sz w:val="32"/>
          <w:szCs w:val="32"/>
        </w:rPr>
        <w:t>17</w:t>
      </w:r>
      <w:r w:rsidR="003460A9" w:rsidRPr="009D4391">
        <w:rPr>
          <w:rFonts w:ascii="Arial" w:hAnsi="Arial" w:cs="Arial"/>
          <w:sz w:val="32"/>
          <w:szCs w:val="32"/>
        </w:rPr>
        <w:t xml:space="preserve">.06.2020  </w:t>
      </w:r>
      <w:r w:rsidR="00047D1F">
        <w:rPr>
          <w:rFonts w:ascii="Arial" w:hAnsi="Arial" w:cs="Arial"/>
          <w:sz w:val="32"/>
          <w:szCs w:val="32"/>
        </w:rPr>
        <w:t xml:space="preserve">        </w:t>
      </w:r>
      <w:r w:rsidR="003460A9" w:rsidRPr="009D4391">
        <w:rPr>
          <w:rFonts w:ascii="Arial" w:hAnsi="Arial" w:cs="Arial"/>
          <w:sz w:val="32"/>
          <w:szCs w:val="32"/>
        </w:rPr>
        <w:t xml:space="preserve">               № </w:t>
      </w:r>
      <w:r w:rsidRPr="009D4391">
        <w:rPr>
          <w:rFonts w:ascii="Arial" w:hAnsi="Arial" w:cs="Arial"/>
          <w:sz w:val="32"/>
          <w:szCs w:val="32"/>
        </w:rPr>
        <w:t>85</w:t>
      </w:r>
      <w:r w:rsidR="003460A9" w:rsidRPr="009D4391">
        <w:rPr>
          <w:rFonts w:ascii="Arial" w:hAnsi="Arial" w:cs="Arial"/>
          <w:sz w:val="32"/>
          <w:szCs w:val="32"/>
        </w:rPr>
        <w:t>/2 р.С.</w:t>
      </w:r>
    </w:p>
    <w:p w:rsidR="003460A9" w:rsidRPr="009D4391" w:rsidRDefault="003460A9" w:rsidP="003460A9">
      <w:pPr>
        <w:pStyle w:val="a5"/>
        <w:ind w:left="720"/>
        <w:rPr>
          <w:rFonts w:ascii="Arial" w:eastAsia="SimSun" w:hAnsi="Arial" w:cs="Arial"/>
          <w:b w:val="0"/>
          <w:i/>
          <w:iCs/>
          <w:sz w:val="32"/>
          <w:szCs w:val="32"/>
        </w:rPr>
      </w:pPr>
    </w:p>
    <w:p w:rsidR="00D6000F" w:rsidRPr="009D4391" w:rsidRDefault="00D6000F" w:rsidP="00D6000F">
      <w:pPr>
        <w:jc w:val="center"/>
        <w:rPr>
          <w:rFonts w:ascii="Arial" w:hAnsi="Arial" w:cs="Arial"/>
          <w:sz w:val="32"/>
          <w:szCs w:val="32"/>
        </w:rPr>
      </w:pPr>
    </w:p>
    <w:p w:rsidR="00D6000F" w:rsidRPr="009D4391" w:rsidRDefault="00D6000F" w:rsidP="00D6000F">
      <w:pPr>
        <w:pStyle w:val="20"/>
        <w:shd w:val="clear" w:color="auto" w:fill="auto"/>
        <w:tabs>
          <w:tab w:val="right" w:pos="4517"/>
        </w:tabs>
        <w:spacing w:line="317" w:lineRule="exact"/>
        <w:jc w:val="center"/>
        <w:rPr>
          <w:rFonts w:ascii="Arial" w:hAnsi="Arial" w:cs="Arial"/>
          <w:b/>
          <w:bCs/>
          <w:sz w:val="32"/>
          <w:szCs w:val="32"/>
        </w:rPr>
      </w:pPr>
      <w:r w:rsidRPr="009D4391">
        <w:rPr>
          <w:rFonts w:ascii="Arial" w:hAnsi="Arial" w:cs="Arial"/>
          <w:b/>
          <w:bCs/>
          <w:color w:val="000000"/>
          <w:sz w:val="32"/>
          <w:szCs w:val="32"/>
          <w:lang w:eastAsia="ru-RU" w:bidi="ru-RU"/>
        </w:rPr>
        <w:t>Об утверждении порядка принятия решения о применении мер ответственности, установленных частью 7.3-1 статьи 40 Федерального закона от 06.10.2003 № 13</w:t>
      </w:r>
      <w:r w:rsidRPr="009D4391">
        <w:rPr>
          <w:rFonts w:ascii="Arial" w:hAnsi="Arial" w:cs="Arial"/>
          <w:b/>
          <w:bCs/>
          <w:sz w:val="32"/>
          <w:szCs w:val="32"/>
        </w:rPr>
        <w:t>1-</w:t>
      </w:r>
      <w:r w:rsidRPr="009D4391">
        <w:rPr>
          <w:rFonts w:ascii="Arial" w:hAnsi="Arial" w:cs="Arial"/>
          <w:b/>
          <w:bCs/>
          <w:color w:val="000000"/>
          <w:sz w:val="32"/>
          <w:szCs w:val="32"/>
          <w:lang w:eastAsia="ru-RU" w:bidi="ru-RU"/>
        </w:rPr>
        <w:t>ФЗ «Об общих принципах организации местного самоуправления в Российской Федерации», к депутату, члену выборного органа местного самоуправления,</w:t>
      </w:r>
      <w:r w:rsidRPr="009D4391">
        <w:rPr>
          <w:rFonts w:ascii="Arial" w:hAnsi="Arial" w:cs="Arial"/>
          <w:b/>
          <w:bCs/>
          <w:color w:val="000000"/>
          <w:sz w:val="32"/>
          <w:szCs w:val="32"/>
          <w:lang w:eastAsia="ru-RU" w:bidi="ru-RU"/>
        </w:rPr>
        <w:tab/>
        <w:t>выборному должностному лицу муниципального образования</w:t>
      </w:r>
    </w:p>
    <w:p w:rsidR="00D6000F" w:rsidRPr="009D4391" w:rsidRDefault="00D6000F" w:rsidP="00D6000F">
      <w:pPr>
        <w:jc w:val="center"/>
        <w:rPr>
          <w:rFonts w:ascii="Arial" w:hAnsi="Arial" w:cs="Arial"/>
          <w:sz w:val="32"/>
          <w:szCs w:val="32"/>
        </w:rPr>
      </w:pPr>
    </w:p>
    <w:p w:rsidR="00D6000F" w:rsidRPr="003460A9" w:rsidRDefault="00D6000F" w:rsidP="00D6000F">
      <w:pPr>
        <w:jc w:val="center"/>
        <w:rPr>
          <w:sz w:val="28"/>
          <w:szCs w:val="28"/>
        </w:rPr>
      </w:pPr>
    </w:p>
    <w:p w:rsidR="00D6000F" w:rsidRPr="00047D1F" w:rsidRDefault="00D6000F" w:rsidP="00540725">
      <w:pPr>
        <w:pStyle w:val="20"/>
        <w:shd w:val="clear" w:color="auto" w:fill="auto"/>
        <w:spacing w:line="240" w:lineRule="auto"/>
        <w:ind w:firstLine="840"/>
        <w:rPr>
          <w:rFonts w:ascii="Arial" w:hAnsi="Arial" w:cs="Arial"/>
          <w:sz w:val="28"/>
          <w:szCs w:val="28"/>
        </w:rPr>
      </w:pP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На основании статей 12 и 132 Конституции Российской Федерации, статьи 35 Федерального закона от 06.10.2003 № 131-ФЗ «Об общих принципах организации местного самоуправления в Российской Федерации», в целях исполнения Федерального закона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Закона Оренбургской области от 25.10.2019 № 1856/491-</w:t>
      </w:r>
      <w:r w:rsidRPr="00047D1F">
        <w:rPr>
          <w:rFonts w:ascii="Arial" w:hAnsi="Arial" w:cs="Arial"/>
          <w:color w:val="000000"/>
          <w:sz w:val="28"/>
          <w:szCs w:val="28"/>
          <w:lang w:val="en-US" w:eastAsia="ru-RU" w:bidi="ru-RU"/>
        </w:rPr>
        <w:t>VI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-03 «О внесении изменений в отдельные законодательные акты Оренбургской области, </w:t>
      </w:r>
      <w:r w:rsidRPr="00047D1F">
        <w:rPr>
          <w:rFonts w:ascii="Arial" w:hAnsi="Arial" w:cs="Arial"/>
          <w:sz w:val="28"/>
          <w:szCs w:val="28"/>
        </w:rPr>
        <w:t>руководствуясь Уставом МО</w:t>
      </w:r>
      <w:r w:rsidR="003460A9" w:rsidRPr="00047D1F">
        <w:rPr>
          <w:rFonts w:ascii="Arial" w:hAnsi="Arial" w:cs="Arial"/>
          <w:sz w:val="28"/>
          <w:szCs w:val="28"/>
        </w:rPr>
        <w:t xml:space="preserve"> Мустаевский сельсовет Новосергиевского района Оренбургской области</w:t>
      </w:r>
      <w:r w:rsidRPr="00047D1F">
        <w:rPr>
          <w:rFonts w:ascii="Arial" w:hAnsi="Arial" w:cs="Arial"/>
          <w:sz w:val="28"/>
          <w:szCs w:val="28"/>
        </w:rPr>
        <w:t>,</w:t>
      </w:r>
      <w:r w:rsidR="003460A9" w:rsidRPr="00047D1F">
        <w:rPr>
          <w:rFonts w:ascii="Arial" w:hAnsi="Arial" w:cs="Arial"/>
          <w:sz w:val="28"/>
          <w:szCs w:val="28"/>
        </w:rPr>
        <w:t xml:space="preserve"> </w:t>
      </w:r>
      <w:r w:rsidRPr="00047D1F">
        <w:rPr>
          <w:rFonts w:ascii="Arial" w:hAnsi="Arial" w:cs="Arial"/>
          <w:sz w:val="28"/>
          <w:szCs w:val="28"/>
        </w:rPr>
        <w:t xml:space="preserve"> Совет депутатов МО</w:t>
      </w:r>
      <w:r w:rsidR="003460A9" w:rsidRPr="00047D1F">
        <w:rPr>
          <w:rFonts w:ascii="Arial" w:hAnsi="Arial" w:cs="Arial"/>
          <w:sz w:val="28"/>
          <w:szCs w:val="28"/>
        </w:rPr>
        <w:t xml:space="preserve"> Мустаевский сельсовет Новосергиевского района Оренбургской области</w:t>
      </w:r>
      <w:r w:rsidRPr="00047D1F">
        <w:rPr>
          <w:rFonts w:ascii="Arial" w:hAnsi="Arial" w:cs="Arial"/>
          <w:sz w:val="28"/>
          <w:szCs w:val="28"/>
        </w:rPr>
        <w:t>:</w:t>
      </w:r>
    </w:p>
    <w:p w:rsidR="00D6000F" w:rsidRPr="00047D1F" w:rsidRDefault="00D6000F" w:rsidP="00540725">
      <w:pPr>
        <w:pStyle w:val="20"/>
        <w:shd w:val="clear" w:color="auto" w:fill="auto"/>
        <w:spacing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 w:bidi="ru-RU"/>
        </w:rPr>
      </w:pPr>
    </w:p>
    <w:p w:rsidR="00D6000F" w:rsidRPr="00047D1F" w:rsidRDefault="00D6000F" w:rsidP="00540725">
      <w:pPr>
        <w:pStyle w:val="20"/>
        <w:shd w:val="clear" w:color="auto" w:fill="auto"/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РЕШИЛ:</w:t>
      </w:r>
    </w:p>
    <w:p w:rsidR="00D6000F" w:rsidRPr="00047D1F" w:rsidRDefault="00D6000F" w:rsidP="00540725">
      <w:pPr>
        <w:pStyle w:val="20"/>
        <w:shd w:val="clear" w:color="auto" w:fill="auto"/>
        <w:spacing w:line="240" w:lineRule="auto"/>
        <w:ind w:firstLine="840"/>
        <w:rPr>
          <w:rFonts w:ascii="Arial" w:hAnsi="Arial" w:cs="Arial"/>
          <w:sz w:val="28"/>
          <w:szCs w:val="28"/>
        </w:rPr>
      </w:pPr>
    </w:p>
    <w:p w:rsidR="00D6000F" w:rsidRPr="00047D1F" w:rsidRDefault="00D6000F" w:rsidP="00540725">
      <w:pPr>
        <w:pStyle w:val="20"/>
        <w:numPr>
          <w:ilvl w:val="0"/>
          <w:numId w:val="2"/>
        </w:numPr>
        <w:shd w:val="clear" w:color="auto" w:fill="auto"/>
        <w:tabs>
          <w:tab w:val="left" w:pos="1291"/>
          <w:tab w:val="left" w:leader="underscore" w:pos="3502"/>
        </w:tabs>
        <w:spacing w:line="240" w:lineRule="auto"/>
        <w:ind w:firstLine="840"/>
        <w:rPr>
          <w:rFonts w:ascii="Arial" w:hAnsi="Arial" w:cs="Arial"/>
          <w:sz w:val="28"/>
          <w:szCs w:val="28"/>
          <w:lang w:eastAsia="en-US"/>
        </w:rPr>
      </w:pP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Утвердить порядок принятия решения о применении мер ответственности, установленных частью 7.3-1 статьи 40 Федерального закона от 06.10.2003 </w:t>
      </w:r>
      <w:r w:rsidRPr="00047D1F">
        <w:rPr>
          <w:rFonts w:ascii="Arial" w:hAnsi="Arial" w:cs="Arial"/>
          <w:sz w:val="28"/>
          <w:szCs w:val="28"/>
        </w:rPr>
        <w:t>№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должностному лицу муниципального образования</w:t>
      </w:r>
      <w:r w:rsidR="003460A9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Мустаевский сел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ьсовет согласно приложению.</w:t>
      </w:r>
    </w:p>
    <w:p w:rsidR="00D6000F" w:rsidRPr="00047D1F" w:rsidRDefault="00D6000F" w:rsidP="00540725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line="240" w:lineRule="auto"/>
        <w:ind w:firstLine="800"/>
        <w:jc w:val="left"/>
        <w:rPr>
          <w:rFonts w:ascii="Arial" w:hAnsi="Arial" w:cs="Arial"/>
          <w:sz w:val="28"/>
          <w:szCs w:val="28"/>
        </w:rPr>
      </w:pP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Установить, что настоящее решение Совета депутатов вступает в силу после его официального опубликования (обнародования).</w:t>
      </w:r>
    </w:p>
    <w:p w:rsidR="003460A9" w:rsidRPr="00047D1F" w:rsidRDefault="003460A9" w:rsidP="00540725">
      <w:pPr>
        <w:pStyle w:val="ConsPlusNormal"/>
        <w:ind w:firstLine="709"/>
        <w:jc w:val="both"/>
        <w:rPr>
          <w:rFonts w:ascii="Arial" w:hAnsi="Arial" w:cs="Arial"/>
          <w:sz w:val="28"/>
          <w:szCs w:val="28"/>
        </w:rPr>
      </w:pPr>
      <w:r w:rsidRPr="00047D1F">
        <w:rPr>
          <w:rFonts w:ascii="Arial" w:hAnsi="Arial" w:cs="Arial"/>
          <w:color w:val="000000"/>
          <w:sz w:val="28"/>
          <w:szCs w:val="28"/>
          <w:lang w:bidi="ru-RU"/>
        </w:rPr>
        <w:t>3.</w:t>
      </w:r>
      <w:r w:rsidR="00540725" w:rsidRPr="00047D1F">
        <w:rPr>
          <w:rFonts w:ascii="Arial" w:hAnsi="Arial" w:cs="Arial"/>
          <w:color w:val="000000"/>
          <w:sz w:val="28"/>
          <w:szCs w:val="28"/>
          <w:lang w:bidi="ru-RU"/>
        </w:rPr>
        <w:t xml:space="preserve"> </w:t>
      </w:r>
      <w:r w:rsidR="00D6000F" w:rsidRPr="00047D1F">
        <w:rPr>
          <w:rFonts w:ascii="Arial" w:hAnsi="Arial" w:cs="Arial"/>
          <w:color w:val="000000"/>
          <w:sz w:val="28"/>
          <w:szCs w:val="28"/>
          <w:lang w:bidi="ru-RU"/>
        </w:rPr>
        <w:t>Поручить организацию исполнения настоящего решени</w:t>
      </w:r>
      <w:r w:rsidR="00540725" w:rsidRPr="00047D1F">
        <w:rPr>
          <w:rFonts w:ascii="Arial" w:hAnsi="Arial" w:cs="Arial"/>
          <w:color w:val="000000"/>
          <w:sz w:val="28"/>
          <w:szCs w:val="28"/>
          <w:lang w:bidi="ru-RU"/>
        </w:rPr>
        <w:t>я</w:t>
      </w:r>
      <w:r w:rsidRPr="00047D1F">
        <w:rPr>
          <w:rFonts w:ascii="Arial" w:hAnsi="Arial" w:cs="Arial"/>
          <w:sz w:val="28"/>
          <w:szCs w:val="28"/>
        </w:rPr>
        <w:t xml:space="preserve"> на временно исполняющего обязанности главы администрации Мустаевского сельсовета</w:t>
      </w:r>
      <w:r w:rsidR="00540725" w:rsidRPr="00047D1F">
        <w:rPr>
          <w:rFonts w:ascii="Arial" w:hAnsi="Arial" w:cs="Arial"/>
          <w:sz w:val="28"/>
          <w:szCs w:val="28"/>
        </w:rPr>
        <w:t xml:space="preserve"> </w:t>
      </w:r>
      <w:r w:rsidRPr="00047D1F">
        <w:rPr>
          <w:rFonts w:ascii="Arial" w:hAnsi="Arial" w:cs="Arial"/>
          <w:sz w:val="28"/>
          <w:szCs w:val="28"/>
        </w:rPr>
        <w:t xml:space="preserve"> Исмакову Л.И.</w:t>
      </w:r>
    </w:p>
    <w:p w:rsidR="00D6000F" w:rsidRPr="00047D1F" w:rsidRDefault="00D6000F" w:rsidP="00540725">
      <w:pPr>
        <w:jc w:val="both"/>
        <w:rPr>
          <w:rFonts w:ascii="Arial" w:hAnsi="Arial" w:cs="Arial"/>
          <w:sz w:val="28"/>
          <w:szCs w:val="28"/>
        </w:rPr>
      </w:pPr>
    </w:p>
    <w:p w:rsidR="003460A9" w:rsidRPr="00047D1F" w:rsidRDefault="00540725" w:rsidP="00540725">
      <w:pPr>
        <w:tabs>
          <w:tab w:val="left" w:pos="1080"/>
        </w:tabs>
        <w:rPr>
          <w:rFonts w:ascii="Arial" w:hAnsi="Arial" w:cs="Arial"/>
          <w:color w:val="000000"/>
          <w:sz w:val="28"/>
          <w:szCs w:val="28"/>
        </w:rPr>
      </w:pPr>
      <w:r w:rsidRPr="00047D1F">
        <w:rPr>
          <w:rFonts w:ascii="Arial" w:hAnsi="Arial" w:cs="Arial"/>
          <w:color w:val="000000"/>
          <w:sz w:val="28"/>
          <w:szCs w:val="28"/>
        </w:rPr>
        <w:t>Заместитель</w:t>
      </w:r>
      <w:r w:rsidR="003460A9" w:rsidRPr="00047D1F">
        <w:rPr>
          <w:rFonts w:ascii="Arial" w:hAnsi="Arial" w:cs="Arial"/>
          <w:color w:val="000000"/>
          <w:sz w:val="28"/>
          <w:szCs w:val="28"/>
        </w:rPr>
        <w:t xml:space="preserve"> п</w:t>
      </w:r>
      <w:r w:rsidR="00D6000F" w:rsidRPr="00047D1F">
        <w:rPr>
          <w:rFonts w:ascii="Arial" w:hAnsi="Arial" w:cs="Arial"/>
          <w:color w:val="000000"/>
          <w:sz w:val="28"/>
          <w:szCs w:val="28"/>
        </w:rPr>
        <w:t>редседател</w:t>
      </w:r>
      <w:r w:rsidR="003460A9" w:rsidRPr="00047D1F">
        <w:rPr>
          <w:rFonts w:ascii="Arial" w:hAnsi="Arial" w:cs="Arial"/>
          <w:color w:val="000000"/>
          <w:sz w:val="28"/>
          <w:szCs w:val="28"/>
        </w:rPr>
        <w:t>я</w:t>
      </w:r>
      <w:r w:rsidR="00D6000F" w:rsidRPr="00047D1F">
        <w:rPr>
          <w:rFonts w:ascii="Arial" w:hAnsi="Arial" w:cs="Arial"/>
          <w:color w:val="000000"/>
          <w:sz w:val="28"/>
          <w:szCs w:val="28"/>
        </w:rPr>
        <w:t xml:space="preserve"> Совета депутатов </w:t>
      </w:r>
      <w:r w:rsidR="003460A9" w:rsidRPr="00047D1F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6000F" w:rsidRPr="00047D1F" w:rsidRDefault="003460A9" w:rsidP="00540725">
      <w:pPr>
        <w:tabs>
          <w:tab w:val="left" w:pos="1080"/>
        </w:tabs>
        <w:rPr>
          <w:rFonts w:ascii="Arial" w:hAnsi="Arial" w:cs="Arial"/>
          <w:color w:val="000000"/>
          <w:sz w:val="28"/>
          <w:szCs w:val="28"/>
        </w:rPr>
      </w:pPr>
      <w:r w:rsidRPr="00047D1F">
        <w:rPr>
          <w:rFonts w:ascii="Arial" w:hAnsi="Arial" w:cs="Arial"/>
          <w:color w:val="000000"/>
          <w:sz w:val="28"/>
          <w:szCs w:val="28"/>
        </w:rPr>
        <w:t>Мустаевский сельсовет</w:t>
      </w:r>
      <w:r w:rsidR="00D6000F" w:rsidRPr="00047D1F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</w:t>
      </w:r>
      <w:r w:rsidRPr="00047D1F">
        <w:rPr>
          <w:rFonts w:ascii="Arial" w:hAnsi="Arial" w:cs="Arial"/>
          <w:color w:val="000000"/>
          <w:sz w:val="28"/>
          <w:szCs w:val="28"/>
        </w:rPr>
        <w:t xml:space="preserve">    А.Ф. Савгабаева</w:t>
      </w:r>
      <w:r w:rsidR="00540725" w:rsidRPr="00047D1F">
        <w:rPr>
          <w:rFonts w:ascii="Arial" w:hAnsi="Arial" w:cs="Arial"/>
          <w:color w:val="000000"/>
          <w:sz w:val="28"/>
          <w:szCs w:val="28"/>
        </w:rPr>
        <w:t xml:space="preserve">    </w:t>
      </w:r>
    </w:p>
    <w:p w:rsidR="00540725" w:rsidRPr="00047D1F" w:rsidRDefault="00540725" w:rsidP="00540725">
      <w:pPr>
        <w:tabs>
          <w:tab w:val="left" w:pos="1080"/>
        </w:tabs>
        <w:rPr>
          <w:rFonts w:ascii="Arial" w:hAnsi="Arial" w:cs="Arial"/>
          <w:color w:val="000000"/>
          <w:sz w:val="28"/>
          <w:szCs w:val="28"/>
        </w:rPr>
      </w:pPr>
    </w:p>
    <w:p w:rsidR="00540725" w:rsidRPr="00047D1F" w:rsidRDefault="00540725" w:rsidP="00540725">
      <w:pPr>
        <w:jc w:val="both"/>
        <w:rPr>
          <w:rFonts w:ascii="Arial" w:hAnsi="Arial" w:cs="Arial"/>
          <w:sz w:val="28"/>
          <w:szCs w:val="28"/>
        </w:rPr>
      </w:pPr>
      <w:r w:rsidRPr="00047D1F">
        <w:rPr>
          <w:rFonts w:ascii="Arial" w:hAnsi="Arial" w:cs="Arial"/>
          <w:sz w:val="28"/>
          <w:szCs w:val="28"/>
        </w:rPr>
        <w:t xml:space="preserve">Разослано: </w:t>
      </w:r>
      <w:r w:rsidR="00A90A6A" w:rsidRPr="00047D1F">
        <w:rPr>
          <w:rFonts w:ascii="Arial" w:hAnsi="Arial" w:cs="Arial"/>
          <w:sz w:val="28"/>
          <w:szCs w:val="28"/>
        </w:rPr>
        <w:t xml:space="preserve"> </w:t>
      </w:r>
      <w:r w:rsidRPr="00047D1F">
        <w:rPr>
          <w:rFonts w:ascii="Arial" w:hAnsi="Arial" w:cs="Arial"/>
          <w:sz w:val="28"/>
          <w:szCs w:val="28"/>
        </w:rPr>
        <w:t xml:space="preserve">прокурору, для обнародования </w:t>
      </w:r>
    </w:p>
    <w:p w:rsidR="00540725" w:rsidRDefault="00540725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A90A6A" w:rsidRDefault="00A90A6A" w:rsidP="00540725">
      <w:pPr>
        <w:jc w:val="both"/>
        <w:rPr>
          <w:sz w:val="28"/>
          <w:szCs w:val="28"/>
        </w:rPr>
      </w:pPr>
    </w:p>
    <w:p w:rsidR="003460A9" w:rsidRPr="00047D1F" w:rsidRDefault="00047D1F" w:rsidP="00047D1F">
      <w:pPr>
        <w:pStyle w:val="20"/>
        <w:shd w:val="clear" w:color="auto" w:fill="auto"/>
        <w:spacing w:line="240" w:lineRule="auto"/>
        <w:jc w:val="center"/>
        <w:rPr>
          <w:rFonts w:ascii="Arial" w:hAnsi="Arial" w:cs="Arial"/>
          <w:color w:val="000000"/>
          <w:sz w:val="32"/>
          <w:szCs w:val="32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                                     </w:t>
      </w:r>
      <w:r w:rsidR="00D6000F" w:rsidRPr="00047D1F">
        <w:rPr>
          <w:rFonts w:ascii="Arial" w:hAnsi="Arial" w:cs="Arial"/>
          <w:color w:val="000000"/>
          <w:sz w:val="32"/>
          <w:szCs w:val="32"/>
          <w:lang w:eastAsia="ru-RU" w:bidi="ru-RU"/>
        </w:rPr>
        <w:t>Приложение</w:t>
      </w:r>
    </w:p>
    <w:p w:rsidR="003460A9" w:rsidRPr="00047D1F" w:rsidRDefault="00D6000F" w:rsidP="00047D1F">
      <w:pPr>
        <w:pStyle w:val="20"/>
        <w:shd w:val="clear" w:color="auto" w:fill="auto"/>
        <w:spacing w:line="240" w:lineRule="auto"/>
        <w:jc w:val="right"/>
        <w:rPr>
          <w:rFonts w:ascii="Arial" w:hAnsi="Arial" w:cs="Arial"/>
          <w:color w:val="000000"/>
          <w:sz w:val="32"/>
          <w:szCs w:val="32"/>
          <w:lang w:eastAsia="ru-RU" w:bidi="ru-RU"/>
        </w:rPr>
      </w:pPr>
      <w:r w:rsidRPr="00047D1F"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к решению Совета депутатов </w:t>
      </w:r>
    </w:p>
    <w:p w:rsidR="003460A9" w:rsidRPr="00047D1F" w:rsidRDefault="00047D1F" w:rsidP="00047D1F">
      <w:pPr>
        <w:pStyle w:val="20"/>
        <w:shd w:val="clear" w:color="auto" w:fill="auto"/>
        <w:spacing w:line="240" w:lineRule="auto"/>
        <w:jc w:val="right"/>
        <w:rPr>
          <w:rFonts w:ascii="Arial" w:hAnsi="Arial" w:cs="Arial"/>
          <w:color w:val="000000"/>
          <w:sz w:val="32"/>
          <w:szCs w:val="32"/>
          <w:lang w:eastAsia="ru-RU" w:bidi="ru-RU"/>
        </w:rPr>
      </w:pPr>
      <w:r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                                                     </w:t>
      </w:r>
      <w:r w:rsidR="00D6000F" w:rsidRPr="00047D1F"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МО </w:t>
      </w:r>
      <w:r w:rsidR="003460A9" w:rsidRPr="00047D1F"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Мустаевский </w:t>
      </w:r>
      <w:r w:rsidR="00D6000F" w:rsidRPr="00047D1F">
        <w:rPr>
          <w:rFonts w:ascii="Arial" w:hAnsi="Arial" w:cs="Arial"/>
          <w:color w:val="000000"/>
          <w:sz w:val="32"/>
          <w:szCs w:val="32"/>
          <w:lang w:eastAsia="ru-RU" w:bidi="ru-RU"/>
        </w:rPr>
        <w:t>сельсовет</w:t>
      </w:r>
      <w:r w:rsidR="003460A9" w:rsidRPr="00047D1F"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                                                                                        </w:t>
      </w:r>
      <w:r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                </w:t>
      </w:r>
      <w:r w:rsidR="003460A9" w:rsidRPr="00047D1F">
        <w:rPr>
          <w:rFonts w:ascii="Arial" w:hAnsi="Arial" w:cs="Arial"/>
          <w:color w:val="000000"/>
          <w:sz w:val="32"/>
          <w:szCs w:val="32"/>
          <w:lang w:eastAsia="ru-RU" w:bidi="ru-RU"/>
        </w:rPr>
        <w:t>Новосергиевского района                                                                                  Оренбургской области</w:t>
      </w:r>
    </w:p>
    <w:p w:rsidR="005E2557" w:rsidRPr="00047D1F" w:rsidRDefault="005E2557" w:rsidP="00047D1F">
      <w:pPr>
        <w:pStyle w:val="20"/>
        <w:shd w:val="clear" w:color="auto" w:fill="auto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047D1F"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                                                                            от 06.2020г</w:t>
      </w:r>
      <w:r w:rsidRPr="00047D1F">
        <w:rPr>
          <w:rFonts w:ascii="Arial" w:hAnsi="Arial" w:cs="Arial"/>
          <w:color w:val="000000"/>
          <w:sz w:val="24"/>
          <w:szCs w:val="24"/>
          <w:lang w:eastAsia="ru-RU" w:bidi="ru-RU"/>
        </w:rPr>
        <w:t>. № 84/2</w:t>
      </w:r>
    </w:p>
    <w:p w:rsidR="00D6000F" w:rsidRPr="00047D1F" w:rsidRDefault="00D6000F" w:rsidP="00D6000F">
      <w:pPr>
        <w:pStyle w:val="70"/>
        <w:shd w:val="clear" w:color="auto" w:fill="auto"/>
        <w:spacing w:line="322" w:lineRule="exact"/>
        <w:rPr>
          <w:rFonts w:ascii="Arial" w:hAnsi="Arial" w:cs="Arial"/>
          <w:sz w:val="24"/>
          <w:szCs w:val="24"/>
        </w:rPr>
      </w:pPr>
    </w:p>
    <w:p w:rsidR="00D6000F" w:rsidRPr="00047D1F" w:rsidRDefault="00D6000F" w:rsidP="00D6000F">
      <w:pPr>
        <w:pStyle w:val="70"/>
        <w:shd w:val="clear" w:color="auto" w:fill="auto"/>
        <w:spacing w:line="322" w:lineRule="exact"/>
        <w:rPr>
          <w:rFonts w:ascii="Arial" w:hAnsi="Arial" w:cs="Arial"/>
          <w:sz w:val="24"/>
          <w:szCs w:val="24"/>
        </w:rPr>
      </w:pPr>
      <w:r w:rsidRPr="00047D1F">
        <w:rPr>
          <w:rFonts w:ascii="Arial" w:hAnsi="Arial" w:cs="Arial"/>
          <w:color w:val="000000"/>
          <w:sz w:val="24"/>
          <w:szCs w:val="24"/>
          <w:lang w:eastAsia="ru-RU" w:bidi="ru-RU"/>
        </w:rPr>
        <w:t>ПОРЯДОК</w:t>
      </w:r>
    </w:p>
    <w:p w:rsidR="00047D1F" w:rsidRDefault="00D6000F" w:rsidP="00047D1F">
      <w:pPr>
        <w:pStyle w:val="70"/>
        <w:shd w:val="clear" w:color="auto" w:fill="auto"/>
        <w:spacing w:line="322" w:lineRule="exact"/>
        <w:rPr>
          <w:rFonts w:ascii="Arial" w:hAnsi="Arial" w:cs="Arial"/>
          <w:color w:val="000000"/>
          <w:sz w:val="32"/>
          <w:szCs w:val="32"/>
          <w:lang w:eastAsia="ru-RU" w:bidi="ru-RU"/>
        </w:rPr>
      </w:pPr>
      <w:r w:rsidRPr="00047D1F">
        <w:rPr>
          <w:rFonts w:ascii="Arial" w:hAnsi="Arial" w:cs="Arial"/>
          <w:color w:val="000000"/>
          <w:sz w:val="32"/>
          <w:szCs w:val="32"/>
          <w:lang w:eastAsia="ru-RU" w:bidi="ru-RU"/>
        </w:rPr>
        <w:t>принятия решения о применении мер ответственности, установленных</w:t>
      </w:r>
      <w:r w:rsidR="00047D1F"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 </w:t>
      </w:r>
      <w:r w:rsidRPr="00047D1F"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частью 7.3-1 статьи 40 Федерального закона от 06.10.2003 </w:t>
      </w:r>
      <w:r w:rsidRPr="00047D1F">
        <w:rPr>
          <w:rStyle w:val="71"/>
          <w:rFonts w:ascii="Arial" w:hAnsi="Arial" w:cs="Arial"/>
          <w:b/>
          <w:bCs/>
          <w:sz w:val="32"/>
          <w:szCs w:val="32"/>
        </w:rPr>
        <w:t xml:space="preserve">№ </w:t>
      </w:r>
      <w:r w:rsidRPr="00047D1F">
        <w:rPr>
          <w:rFonts w:ascii="Arial" w:hAnsi="Arial" w:cs="Arial"/>
          <w:color w:val="000000"/>
          <w:sz w:val="32"/>
          <w:szCs w:val="32"/>
          <w:lang w:eastAsia="ru-RU" w:bidi="ru-RU"/>
        </w:rPr>
        <w:t>131-ФЗ «Об</w:t>
      </w:r>
      <w:r w:rsidR="00047D1F"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 </w:t>
      </w:r>
      <w:r w:rsidRPr="00047D1F">
        <w:rPr>
          <w:rFonts w:ascii="Arial" w:hAnsi="Arial" w:cs="Arial"/>
          <w:color w:val="000000"/>
          <w:sz w:val="32"/>
          <w:szCs w:val="32"/>
          <w:lang w:eastAsia="ru-RU" w:bidi="ru-RU"/>
        </w:rPr>
        <w:t>общих принципах организации местного самоуправления в Российской</w:t>
      </w:r>
      <w:r w:rsidRPr="00047D1F">
        <w:rPr>
          <w:rFonts w:ascii="Arial" w:hAnsi="Arial" w:cs="Arial"/>
          <w:color w:val="000000"/>
          <w:sz w:val="32"/>
          <w:szCs w:val="32"/>
          <w:lang w:eastAsia="ru-RU" w:bidi="ru-RU"/>
        </w:rPr>
        <w:br/>
        <w:t>Федерации», к депутату, члену выборного органа местного самоуправления,</w:t>
      </w:r>
      <w:r w:rsidR="00047D1F"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 </w:t>
      </w:r>
      <w:r w:rsidRPr="00047D1F">
        <w:rPr>
          <w:rFonts w:ascii="Arial" w:hAnsi="Arial" w:cs="Arial"/>
          <w:color w:val="000000"/>
          <w:sz w:val="32"/>
          <w:szCs w:val="32"/>
          <w:lang w:eastAsia="ru-RU" w:bidi="ru-RU"/>
        </w:rPr>
        <w:t>выборному должностному лицу муниципального образования</w:t>
      </w:r>
    </w:p>
    <w:p w:rsidR="00D6000F" w:rsidRPr="00047D1F" w:rsidRDefault="00047D1F" w:rsidP="00047D1F">
      <w:pPr>
        <w:pStyle w:val="70"/>
        <w:shd w:val="clear" w:color="auto" w:fill="auto"/>
        <w:spacing w:line="322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32"/>
          <w:szCs w:val="32"/>
          <w:lang w:eastAsia="ru-RU" w:bidi="ru-RU"/>
        </w:rPr>
        <w:t xml:space="preserve"> Мустаевский с</w:t>
      </w:r>
      <w:r w:rsidR="00D6000F" w:rsidRPr="00047D1F">
        <w:rPr>
          <w:rFonts w:ascii="Arial" w:hAnsi="Arial" w:cs="Arial"/>
          <w:color w:val="000000"/>
          <w:sz w:val="32"/>
          <w:szCs w:val="32"/>
          <w:lang w:eastAsia="ru-RU" w:bidi="ru-RU"/>
        </w:rPr>
        <w:t>ельсовет</w:t>
      </w:r>
    </w:p>
    <w:p w:rsidR="00D6000F" w:rsidRPr="00E0104E" w:rsidRDefault="00D6000F" w:rsidP="00D6000F">
      <w:pPr>
        <w:pStyle w:val="70"/>
        <w:shd w:val="clear" w:color="auto" w:fill="auto"/>
        <w:spacing w:line="322" w:lineRule="exact"/>
        <w:ind w:left="5440"/>
        <w:jc w:val="left"/>
      </w:pPr>
    </w:p>
    <w:p w:rsidR="00D6000F" w:rsidRPr="00047D1F" w:rsidRDefault="00D6000F" w:rsidP="0005324D">
      <w:pPr>
        <w:pStyle w:val="20"/>
        <w:shd w:val="clear" w:color="auto" w:fill="auto"/>
        <w:tabs>
          <w:tab w:val="left" w:pos="949"/>
          <w:tab w:val="left" w:leader="underscore" w:pos="6085"/>
          <w:tab w:val="left" w:leader="underscore" w:pos="7616"/>
          <w:tab w:val="left" w:leader="underscore" w:pos="7722"/>
        </w:tabs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1. К депутату муниципального образования, члену</w:t>
      </w:r>
      <w:r w:rsidR="005E2557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выборного органа местного</w:t>
      </w:r>
      <w:r w:rsidR="005E2557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самоуправления, выборному должностному лицу</w:t>
      </w:r>
      <w:r w:rsidR="0005324D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муниципального образования сельсовет,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от 06.10.2003 № 131- ФЗ «Об общих принципах организации местного самоуправления в Российской Федерации» (далее - меры ответственности).</w:t>
      </w:r>
    </w:p>
    <w:p w:rsidR="00D6000F" w:rsidRPr="00047D1F" w:rsidRDefault="00D6000F" w:rsidP="00D6000F">
      <w:pPr>
        <w:pStyle w:val="20"/>
        <w:shd w:val="clear" w:color="auto" w:fill="auto"/>
        <w:tabs>
          <w:tab w:val="left" w:pos="891"/>
        </w:tabs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2. Вопрос о применении мер ответственности к депутату, члену выборного органа местного самоуправления, выборному должностному лицу муниципального образования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ab/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предварительно рассматривается на заседании комиссии Совета депутатов МО </w:t>
      </w:r>
      <w:r w:rsidR="0005324D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Мустаевский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ab/>
        <w:t xml:space="preserve"> сельсовет на основании поступившего в Совет депутатов МО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Мустаевский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сельсовет заявления Губернатора Оренбургской области о применении в отношении вышеуказанных лиц мер ответственности.</w:t>
      </w:r>
    </w:p>
    <w:p w:rsidR="00D6000F" w:rsidRPr="00047D1F" w:rsidRDefault="00D6000F" w:rsidP="00D6000F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>3. При поступлении заявления Губернатора Оренбургской области о применении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Федерации», депутат муниципального образования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Мустаевский с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ельсовет, член выборного органа местного самоуправления, выборное должностное лицо муниципального образования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Мустаевский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сельсовет должны быть письменно уведомлены (под роспись либо заказным письмом с уведомлением о вручении) о поступлении указанного заявления с приложением его копии, а также о дате, времени и месте заседания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ab/>
        <w:t xml:space="preserve"> комиссии Совета депутатов МО 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Мустаевский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сельсовет в срок не позднее пяти рабочих дней с момента поступления заявления Губернатора Оренбургской области о применении мер ответственности.</w:t>
      </w:r>
    </w:p>
    <w:p w:rsidR="00D6000F" w:rsidRPr="00047D1F" w:rsidRDefault="00D6000F" w:rsidP="00D6000F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4. Информация о дате и времени заседания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ab/>
        <w:t>комиссии Совета депутатов МО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Мустаевский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сельсовет по вопросу о применении мер ответственности к депутату муниципального образования 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Мустаевский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сельсовет, члену выборного органа местного самоуправления, выборному должностному лицу муниципального образования 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Мустаевский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супруги (супруга) и несовершеннолетних детей направляется в комитет по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профилактике коррупционных правонарушений Оренбургской области.</w:t>
      </w:r>
    </w:p>
    <w:p w:rsidR="00D6000F" w:rsidRPr="00047D1F" w:rsidRDefault="00D6000F" w:rsidP="00D6000F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5. На заседании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ab/>
        <w:t xml:space="preserve"> комиссии Совета депутатов МО   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Мустаевский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сельсовет депутат, член выборного органа местного самоуправления, выборное должностное лицо муниципального образования 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Мустаевский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сельсовет могут давать пояснения по существу, выявленных нарушений, представлять документы.</w:t>
      </w:r>
    </w:p>
    <w:p w:rsidR="00D6000F" w:rsidRPr="00047D1F" w:rsidRDefault="00D6000F" w:rsidP="006924DF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6. Неявка лица на заседание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комиссии Совета депутатов МО 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Мустаевский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сельсовет, в отношении которого поступило заявление Губернатора Оренбургской области, надлежащим образом извещенного о заседании, не препятствует рассмотрению заявления. В таком случае копия принятого решения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ab/>
        <w:t xml:space="preserve"> комиссии Совета депутатов МО 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Мустаевский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сельсовет должна быть вручена либо направлена депутату, члену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выборного органа местного самоуправления, выборному должностному лицу муниципального образования   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Мустаевский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сельсовет не позднее трех рабочих дней с момента принятия решения.</w:t>
      </w:r>
    </w:p>
    <w:p w:rsidR="00D6000F" w:rsidRPr="00047D1F" w:rsidRDefault="00D6000F" w:rsidP="00D6000F">
      <w:pPr>
        <w:pStyle w:val="20"/>
        <w:shd w:val="clear" w:color="auto" w:fill="auto"/>
        <w:tabs>
          <w:tab w:val="left" w:leader="underscore" w:pos="5612"/>
        </w:tabs>
        <w:spacing w:line="240" w:lineRule="auto"/>
        <w:ind w:firstLine="709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7. Комиссия 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Мустаевского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сельсовет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а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рассматривает и оценивает фактические обстоятельства, являющиеся основанием для применения меры ответственности к депутату, члену выборного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 xml:space="preserve">органа местного самоуправления, выборному должностному лицу муниципального образования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ab/>
        <w:t xml:space="preserve"> 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Мустаевский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несущественным.</w:t>
      </w:r>
    </w:p>
    <w:p w:rsidR="00D6000F" w:rsidRPr="00047D1F" w:rsidRDefault="00D6000F" w:rsidP="00D6000F">
      <w:pPr>
        <w:pStyle w:val="20"/>
        <w:shd w:val="clear" w:color="auto" w:fill="auto"/>
        <w:tabs>
          <w:tab w:val="left" w:leader="underscore" w:pos="5612"/>
        </w:tabs>
        <w:spacing w:line="240" w:lineRule="auto"/>
        <w:ind w:firstLine="709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8. Решение комиссии Совета депутатов МО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Мустаевский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сельсовет должно приниматься с учетом характера совершенного коррупционного правонарушения, систематичности их совершения, формы вины, личности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совершившего нарушения, предшествующих результатов исполнения им своих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полномочий, соблюдения им других ограничений, запретов и обязанностей,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br/>
        <w:t>установленных в целях противодействия коррупции.</w:t>
      </w:r>
    </w:p>
    <w:p w:rsidR="00D6000F" w:rsidRPr="00047D1F" w:rsidRDefault="00D6000F" w:rsidP="00D6000F">
      <w:pPr>
        <w:pStyle w:val="20"/>
        <w:shd w:val="clear" w:color="auto" w:fill="auto"/>
        <w:tabs>
          <w:tab w:val="left" w:leader="underscore" w:pos="5602"/>
        </w:tabs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Решение комиссии Совета депутатов МО  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Мустаевский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сельсовет считается принятым, если за него проголосовало большинство  присутствующих на заседании членов </w:t>
      </w:r>
      <w:r w:rsidR="008B180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комиссии Совета депутатов МО</w:t>
      </w:r>
      <w:r w:rsidR="008B180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Мустаевский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сельсовет. При равенстве голосов решающим</w:t>
      </w:r>
      <w:r w:rsidR="00936E90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является голос </w:t>
      </w:r>
      <w:r w:rsidRPr="00047D1F">
        <w:rPr>
          <w:rFonts w:ascii="Arial" w:hAnsi="Arial" w:cs="Arial"/>
          <w:sz w:val="28"/>
          <w:szCs w:val="28"/>
        </w:rPr>
        <w:t>п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редседательствующего.</w:t>
      </w:r>
    </w:p>
    <w:p w:rsidR="00D6000F" w:rsidRPr="00047D1F" w:rsidRDefault="00D6000F" w:rsidP="00D6000F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Депутат муниципального образования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Мустаевский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сельсовет, в</w:t>
      </w:r>
      <w:r w:rsidRPr="00047D1F">
        <w:rPr>
          <w:rFonts w:ascii="Arial" w:hAnsi="Arial" w:cs="Arial"/>
          <w:sz w:val="28"/>
          <w:szCs w:val="28"/>
        </w:rPr>
        <w:t xml:space="preserve"> отношении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которого принимается решение, являющийся </w:t>
      </w:r>
      <w:r w:rsidRPr="00047D1F">
        <w:rPr>
          <w:rFonts w:ascii="Arial" w:hAnsi="Arial" w:cs="Arial"/>
          <w:sz w:val="28"/>
          <w:szCs w:val="28"/>
        </w:rPr>
        <w:t>ч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леном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комиссии Совета депутатов МО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Мустаевский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ab/>
        <w:t>сельсовет, не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принимает участие в обсужде</w:t>
      </w:r>
      <w:r w:rsidR="006E740D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нии и голосовании на заседании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комиссии Совета депутатов МО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Мустаевский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сельсовет.</w:t>
      </w:r>
    </w:p>
    <w:p w:rsidR="00D6000F" w:rsidRPr="00047D1F" w:rsidRDefault="00D6000F" w:rsidP="00D6000F">
      <w:pPr>
        <w:pStyle w:val="20"/>
        <w:shd w:val="clear" w:color="auto" w:fill="auto"/>
        <w:tabs>
          <w:tab w:val="left" w:leader="underscore" w:pos="2578"/>
        </w:tabs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Комиссия Совета депутатов МО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Мустаевский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сельсовет по результатам рассмотрения заявления Губернатора Оренбургской области принимает решение по следующим вопросам;</w:t>
      </w:r>
    </w:p>
    <w:p w:rsidR="00D6000F" w:rsidRPr="00047D1F" w:rsidRDefault="00D6000F" w:rsidP="00D6000F">
      <w:pPr>
        <w:pStyle w:val="20"/>
        <w:numPr>
          <w:ilvl w:val="0"/>
          <w:numId w:val="1"/>
        </w:numPr>
        <w:shd w:val="clear" w:color="auto" w:fill="auto"/>
        <w:tabs>
          <w:tab w:val="left" w:pos="892"/>
        </w:tabs>
        <w:spacing w:line="240" w:lineRule="auto"/>
        <w:rPr>
          <w:rFonts w:ascii="Arial" w:hAnsi="Arial" w:cs="Arial"/>
          <w:sz w:val="28"/>
          <w:szCs w:val="28"/>
        </w:rPr>
      </w:pP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о применении мер ответственности к депутату муниципального образования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ab/>
        <w:t xml:space="preserve"> сельсовет, члену выборного органа местного самоуправления, выборному должностному лицу муниципального образования 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Мустаевский    с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ельсовет;</w:t>
      </w:r>
    </w:p>
    <w:p w:rsidR="00D6000F" w:rsidRPr="00047D1F" w:rsidRDefault="00D6000F" w:rsidP="00D6000F">
      <w:pPr>
        <w:pStyle w:val="20"/>
        <w:numPr>
          <w:ilvl w:val="0"/>
          <w:numId w:val="1"/>
        </w:numPr>
        <w:shd w:val="clear" w:color="auto" w:fill="auto"/>
        <w:tabs>
          <w:tab w:val="left" w:pos="828"/>
        </w:tabs>
        <w:spacing w:line="240" w:lineRule="auto"/>
        <w:ind w:firstLine="620"/>
        <w:rPr>
          <w:rFonts w:ascii="Arial" w:hAnsi="Arial" w:cs="Arial"/>
          <w:sz w:val="28"/>
          <w:szCs w:val="28"/>
          <w:lang w:eastAsia="en-US"/>
        </w:rPr>
      </w:pP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о выборе одной из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D6000F" w:rsidRPr="00047D1F" w:rsidRDefault="00D6000F" w:rsidP="00D6000F">
      <w:pPr>
        <w:pStyle w:val="20"/>
        <w:shd w:val="clear" w:color="auto" w:fill="auto"/>
        <w:tabs>
          <w:tab w:val="left" w:pos="828"/>
        </w:tabs>
        <w:spacing w:line="240" w:lineRule="auto"/>
        <w:ind w:firstLine="709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Решение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ab/>
        <w:t xml:space="preserve"> комиссии Совета депутатов МО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Мустаевский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сельсовет носит рекомендательный характер.</w:t>
      </w:r>
    </w:p>
    <w:p w:rsidR="00D6000F" w:rsidRPr="00047D1F" w:rsidRDefault="00D6000F" w:rsidP="00D6000F">
      <w:pPr>
        <w:pStyle w:val="20"/>
        <w:shd w:val="clear" w:color="auto" w:fill="auto"/>
        <w:tabs>
          <w:tab w:val="left" w:pos="828"/>
        </w:tabs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По итогам заседания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ab/>
        <w:t xml:space="preserve"> комиссия Совета депутатов МО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Мустаевский 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сельсовет вносит в Совет депутатов МО 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Мустаевский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ab/>
        <w:t xml:space="preserve">сельсовет 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с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оответствующий проект решения.</w:t>
      </w:r>
    </w:p>
    <w:p w:rsidR="00D6000F" w:rsidRPr="00047D1F" w:rsidRDefault="00D6000F" w:rsidP="00D6000F">
      <w:pPr>
        <w:pStyle w:val="20"/>
        <w:shd w:val="clear" w:color="auto" w:fill="auto"/>
        <w:tabs>
          <w:tab w:val="left" w:pos="915"/>
        </w:tabs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9. Вопрос о применении мер ответственности к депутату, члену выборного органа местного самоуправления, выборному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lastRenderedPageBreak/>
        <w:t xml:space="preserve">должностному лицу муниципального образования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ab/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Мустаевский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повестку дня ближайшего заседания Совета депутатов МО</w:t>
      </w:r>
      <w:r w:rsidR="006924DF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Мустаевский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сельсовет.</w:t>
      </w:r>
    </w:p>
    <w:p w:rsidR="00D6000F" w:rsidRPr="00047D1F" w:rsidRDefault="00D6000F" w:rsidP="00D6000F">
      <w:pPr>
        <w:pStyle w:val="20"/>
        <w:shd w:val="clear" w:color="auto" w:fill="auto"/>
        <w:tabs>
          <w:tab w:val="left" w:pos="1059"/>
        </w:tabs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10. Решение о применении мер ответственности к депутату, члену выборного органа местного самоуправления, выборному должностному лицу муниципального образования </w:t>
      </w:r>
      <w:r w:rsidR="00531A15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Мустаевский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ab/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большинством голосов от общего числа депутатов Совета депутатов МО</w:t>
      </w:r>
      <w:r w:rsidR="00531A15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Мустаевский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ab/>
        <w:t>сельсовет и оформляется решением Совета депутатов МО</w:t>
      </w:r>
      <w:r w:rsidR="00531A15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Мустаевский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сельсовет.</w:t>
      </w:r>
    </w:p>
    <w:p w:rsidR="00D6000F" w:rsidRPr="00047D1F" w:rsidRDefault="00D6000F" w:rsidP="00D6000F">
      <w:pPr>
        <w:pStyle w:val="20"/>
        <w:shd w:val="clear" w:color="auto" w:fill="auto"/>
        <w:tabs>
          <w:tab w:val="left" w:pos="1118"/>
          <w:tab w:val="left" w:leader="underscore" w:pos="6903"/>
        </w:tabs>
        <w:spacing w:line="240" w:lineRule="auto"/>
        <w:ind w:firstLine="709"/>
        <w:rPr>
          <w:rFonts w:ascii="Arial" w:hAnsi="Arial" w:cs="Arial"/>
          <w:color w:val="000000"/>
          <w:sz w:val="28"/>
          <w:szCs w:val="28"/>
          <w:lang w:eastAsia="ru-RU" w:bidi="ru-RU"/>
        </w:rPr>
      </w:pP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11. Решение Совета депутатов МО  </w:t>
      </w:r>
      <w:r w:rsidR="00531A15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Мустаевский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сельсовет о применении мер ответственности к депутату, члену выборного органа местного самоуправления, выборному должностному лицу муниципального образования </w:t>
      </w:r>
      <w:r w:rsidR="00531A15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Мустаевский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сельсовет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заседаниями Совета депутатов МО  </w:t>
      </w:r>
      <w:r w:rsidR="00531A15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Мустаевский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сельсовет - не позднее трех месяцев со дня поступления в Совет депутатов МО  </w:t>
      </w:r>
      <w:r w:rsidR="00531A15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Мустаевский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           сельсовет такого заявления.</w:t>
      </w:r>
    </w:p>
    <w:p w:rsidR="00D6000F" w:rsidRPr="00047D1F" w:rsidRDefault="00D6000F" w:rsidP="00D6000F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12. Копия решения Совета депутатов МО </w:t>
      </w:r>
      <w:r w:rsidR="00531A15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Мустаевский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сельсовет о применении мер ответственности, установленных частью 7.3-1 статьи 40 Федерального закона от 06.10.2003 № 131-ФЗ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ab/>
      </w:r>
      <w:r w:rsidR="00531A15"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 xml:space="preserve">Мустаевский </w:t>
      </w:r>
      <w:r w:rsidRPr="00047D1F">
        <w:rPr>
          <w:rFonts w:ascii="Arial" w:hAnsi="Arial" w:cs="Arial"/>
          <w:color w:val="000000"/>
          <w:sz w:val="28"/>
          <w:szCs w:val="28"/>
          <w:lang w:eastAsia="ru-RU" w:bidi="ru-RU"/>
        </w:rPr>
        <w:t>сельсовет направляется лицу, в отношении которого оно принято, а также Губернатору Оренбургской области в срок не позднее пяти рабочих дней с даты принятия решения.</w:t>
      </w:r>
    </w:p>
    <w:p w:rsidR="00D6000F" w:rsidRPr="00047D1F" w:rsidRDefault="00D6000F" w:rsidP="00D6000F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D6000F" w:rsidRPr="00047D1F" w:rsidRDefault="00D6000F" w:rsidP="00D6000F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D6000F" w:rsidRPr="00047D1F" w:rsidRDefault="00D6000F" w:rsidP="00D6000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D6000F" w:rsidRPr="00047D1F" w:rsidRDefault="00D6000F">
      <w:pPr>
        <w:rPr>
          <w:rFonts w:ascii="Arial" w:hAnsi="Arial" w:cs="Arial"/>
          <w:sz w:val="28"/>
          <w:szCs w:val="28"/>
        </w:rPr>
      </w:pPr>
    </w:p>
    <w:p w:rsidR="00D6000F" w:rsidRPr="00047D1F" w:rsidRDefault="00D6000F">
      <w:pPr>
        <w:rPr>
          <w:rFonts w:ascii="Arial" w:hAnsi="Arial" w:cs="Arial"/>
          <w:sz w:val="28"/>
          <w:szCs w:val="28"/>
        </w:rPr>
      </w:pPr>
    </w:p>
    <w:sectPr w:rsidR="00D6000F" w:rsidRPr="00047D1F" w:rsidSect="004B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B1C" w:rsidRDefault="00560B1C" w:rsidP="003E4D2E">
      <w:r>
        <w:separator/>
      </w:r>
    </w:p>
  </w:endnote>
  <w:endnote w:type="continuationSeparator" w:id="1">
    <w:p w:rsidR="00560B1C" w:rsidRDefault="00560B1C" w:rsidP="003E4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B1C" w:rsidRDefault="00560B1C" w:rsidP="003E4D2E">
      <w:r>
        <w:separator/>
      </w:r>
    </w:p>
  </w:footnote>
  <w:footnote w:type="continuationSeparator" w:id="1">
    <w:p w:rsidR="00560B1C" w:rsidRDefault="00560B1C" w:rsidP="003E4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56CB6"/>
    <w:multiLevelType w:val="multilevel"/>
    <w:tmpl w:val="8CDEB6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8033A2"/>
    <w:multiLevelType w:val="multilevel"/>
    <w:tmpl w:val="0A5A6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5667"/>
    <w:rsid w:val="00047D1F"/>
    <w:rsid w:val="0005324D"/>
    <w:rsid w:val="00072898"/>
    <w:rsid w:val="000B6059"/>
    <w:rsid w:val="00170E95"/>
    <w:rsid w:val="00214E79"/>
    <w:rsid w:val="0024409C"/>
    <w:rsid w:val="002C789C"/>
    <w:rsid w:val="002D05BA"/>
    <w:rsid w:val="002D5667"/>
    <w:rsid w:val="003460A9"/>
    <w:rsid w:val="003A2665"/>
    <w:rsid w:val="003E4D2E"/>
    <w:rsid w:val="004B7E86"/>
    <w:rsid w:val="00506A3F"/>
    <w:rsid w:val="00531A15"/>
    <w:rsid w:val="00540725"/>
    <w:rsid w:val="00560B1C"/>
    <w:rsid w:val="005851FE"/>
    <w:rsid w:val="005A3DF2"/>
    <w:rsid w:val="005A47A0"/>
    <w:rsid w:val="005E2557"/>
    <w:rsid w:val="00671D2B"/>
    <w:rsid w:val="006805D1"/>
    <w:rsid w:val="006924DF"/>
    <w:rsid w:val="006E740D"/>
    <w:rsid w:val="00772A32"/>
    <w:rsid w:val="007B2C9D"/>
    <w:rsid w:val="007C6355"/>
    <w:rsid w:val="008516DC"/>
    <w:rsid w:val="008926C1"/>
    <w:rsid w:val="008B180F"/>
    <w:rsid w:val="008B6A64"/>
    <w:rsid w:val="00936E90"/>
    <w:rsid w:val="009D4391"/>
    <w:rsid w:val="00A23E7C"/>
    <w:rsid w:val="00A26E90"/>
    <w:rsid w:val="00A34D8D"/>
    <w:rsid w:val="00A809B8"/>
    <w:rsid w:val="00A90A6A"/>
    <w:rsid w:val="00AA625A"/>
    <w:rsid w:val="00AB3BD3"/>
    <w:rsid w:val="00AB59D0"/>
    <w:rsid w:val="00B307AF"/>
    <w:rsid w:val="00B8100D"/>
    <w:rsid w:val="00C12F9F"/>
    <w:rsid w:val="00C57948"/>
    <w:rsid w:val="00CC3F0C"/>
    <w:rsid w:val="00CF0C07"/>
    <w:rsid w:val="00D051BC"/>
    <w:rsid w:val="00D4128E"/>
    <w:rsid w:val="00D6000F"/>
    <w:rsid w:val="00D66C74"/>
    <w:rsid w:val="00D736C0"/>
    <w:rsid w:val="00D83468"/>
    <w:rsid w:val="00DB32FD"/>
    <w:rsid w:val="00E979FD"/>
    <w:rsid w:val="00EA2A1C"/>
    <w:rsid w:val="00EE57EC"/>
    <w:rsid w:val="00F04034"/>
    <w:rsid w:val="00F10341"/>
    <w:rsid w:val="00F22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948"/>
    <w:pPr>
      <w:keepNext/>
      <w:keepLines/>
      <w:spacing w:before="200"/>
      <w:outlineLvl w:val="3"/>
    </w:pPr>
    <w:rPr>
      <w:rFonts w:ascii="Cambria" w:eastAsia="Times New Roman" w:hAnsi="Cambria"/>
      <w:b/>
      <w:i/>
      <w:color w:val="4F81BD"/>
      <w:position w:val="-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Текст.Normal"/>
    <w:rsid w:val="002D5667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170E95"/>
    <w:rPr>
      <w:color w:val="008000"/>
    </w:rPr>
  </w:style>
  <w:style w:type="paragraph" w:styleId="a4">
    <w:name w:val="No Spacing"/>
    <w:uiPriority w:val="1"/>
    <w:qFormat/>
    <w:rsid w:val="005A47A0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D051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34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rsid w:val="00A34D8D"/>
    <w:pPr>
      <w:widowControl w:val="0"/>
      <w:shd w:val="clear" w:color="auto" w:fill="FFFFFF"/>
      <w:spacing w:line="245" w:lineRule="exact"/>
      <w:ind w:hanging="1280"/>
    </w:pPr>
    <w:rPr>
      <w:rFonts w:eastAsia="Times New Roman"/>
      <w:color w:val="000000"/>
      <w:spacing w:val="3"/>
      <w:sz w:val="24"/>
      <w:szCs w:val="24"/>
      <w:lang w:bidi="ru-RU"/>
    </w:rPr>
  </w:style>
  <w:style w:type="character" w:customStyle="1" w:styleId="512pt0pt">
    <w:name w:val="Основной текст (5) + 12 pt;Полужирный;Интервал 0 pt"/>
    <w:basedOn w:val="a0"/>
    <w:rsid w:val="00A34D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57948"/>
    <w:rPr>
      <w:rFonts w:ascii="Cambria" w:eastAsia="Times New Roman" w:hAnsi="Cambria" w:cs="Times New Roman"/>
      <w:b/>
      <w:i/>
      <w:color w:val="4F81BD"/>
      <w:position w:val="-2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D600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600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D600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00F"/>
    <w:pPr>
      <w:widowControl w:val="0"/>
      <w:shd w:val="clear" w:color="auto" w:fill="FFFFFF"/>
      <w:spacing w:line="235" w:lineRule="exact"/>
      <w:jc w:val="both"/>
    </w:pPr>
    <w:rPr>
      <w:rFonts w:eastAsia="Times New Roman"/>
      <w:sz w:val="26"/>
      <w:szCs w:val="26"/>
      <w:lang w:eastAsia="ja-JP"/>
    </w:rPr>
  </w:style>
  <w:style w:type="paragraph" w:customStyle="1" w:styleId="70">
    <w:name w:val="Основной текст (7)"/>
    <w:basedOn w:val="a"/>
    <w:link w:val="7"/>
    <w:rsid w:val="00D6000F"/>
    <w:pPr>
      <w:widowControl w:val="0"/>
      <w:shd w:val="clear" w:color="auto" w:fill="FFFFFF"/>
      <w:spacing w:line="317" w:lineRule="exact"/>
      <w:jc w:val="center"/>
    </w:pPr>
    <w:rPr>
      <w:rFonts w:eastAsia="Times New Roman"/>
      <w:b/>
      <w:bCs/>
      <w:sz w:val="26"/>
      <w:szCs w:val="26"/>
      <w:lang w:eastAsia="ja-JP"/>
    </w:rPr>
  </w:style>
  <w:style w:type="paragraph" w:styleId="a5">
    <w:name w:val="Title"/>
    <w:basedOn w:val="a"/>
    <w:next w:val="a"/>
    <w:link w:val="a6"/>
    <w:qFormat/>
    <w:rsid w:val="003460A9"/>
    <w:pPr>
      <w:suppressAutoHyphens/>
      <w:jc w:val="center"/>
    </w:pPr>
    <w:rPr>
      <w:rFonts w:eastAsia="Times New Roman"/>
      <w:b/>
      <w:sz w:val="28"/>
      <w:lang w:eastAsia="ar-SA"/>
    </w:rPr>
  </w:style>
  <w:style w:type="character" w:customStyle="1" w:styleId="a6">
    <w:name w:val="Название Знак"/>
    <w:basedOn w:val="a0"/>
    <w:link w:val="a5"/>
    <w:rsid w:val="003460A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3460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460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Normal">
    <w:name w:val="ConsPlusNormal"/>
    <w:rsid w:val="003460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E4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4D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E4D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4D2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11</cp:revision>
  <cp:lastPrinted>2020-06-10T12:09:00Z</cp:lastPrinted>
  <dcterms:created xsi:type="dcterms:W3CDTF">2020-05-30T11:47:00Z</dcterms:created>
  <dcterms:modified xsi:type="dcterms:W3CDTF">2020-08-03T12:54:00Z</dcterms:modified>
</cp:coreProperties>
</file>