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1" w:rsidRDefault="00495CFF" w:rsidP="00FE2851">
      <w:pPr>
        <w:rPr>
          <w:sz w:val="24"/>
          <w:szCs w:val="28"/>
        </w:rPr>
      </w:pPr>
      <w:r>
        <w:t xml:space="preserve"> </w:t>
      </w:r>
    </w:p>
    <w:p w:rsidR="00495CFF" w:rsidRPr="00495CFF" w:rsidRDefault="00495CFF" w:rsidP="00495CFF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АДМИНИСТРАЦИЯ</w:t>
      </w:r>
    </w:p>
    <w:p w:rsidR="00495CFF" w:rsidRPr="00495CFF" w:rsidRDefault="00495CFF" w:rsidP="00495CFF">
      <w:pPr>
        <w:tabs>
          <w:tab w:val="left" w:pos="5529"/>
          <w:tab w:val="left" w:pos="5670"/>
          <w:tab w:val="left" w:pos="5812"/>
        </w:tabs>
        <w:ind w:right="3684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МУНИЦИПАЛЬНОГО ОБРАЗОВАНИЯ</w:t>
      </w:r>
    </w:p>
    <w:p w:rsidR="00495CFF" w:rsidRPr="00495CFF" w:rsidRDefault="00495CFF" w:rsidP="00495CFF">
      <w:pPr>
        <w:tabs>
          <w:tab w:val="left" w:pos="5529"/>
          <w:tab w:val="left" w:pos="5670"/>
          <w:tab w:val="left" w:pos="5812"/>
        </w:tabs>
        <w:ind w:right="3684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СЕЛЬСКОЕ ПОСЕЛЕНИЕ</w:t>
      </w:r>
    </w:p>
    <w:p w:rsidR="00495CFF" w:rsidRPr="00495CFF" w:rsidRDefault="00495CFF" w:rsidP="00495CFF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МУСТАЕВСКИЙ СЕЛЬСОВЕТ</w:t>
      </w:r>
    </w:p>
    <w:p w:rsidR="00495CFF" w:rsidRPr="00495CFF" w:rsidRDefault="00495CFF" w:rsidP="00495CFF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НОВОСЕРГИЕВСКОГО РАЙОНА</w:t>
      </w:r>
    </w:p>
    <w:p w:rsidR="00495CFF" w:rsidRPr="00495CFF" w:rsidRDefault="00495CFF" w:rsidP="00495CFF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ОРЕНБУРГСКОЙ ОБЛАСТИ</w:t>
      </w:r>
    </w:p>
    <w:p w:rsidR="00495CFF" w:rsidRPr="00495CFF" w:rsidRDefault="00495CFF" w:rsidP="00495CFF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ПОСТАНОВЛЕНИЕ</w:t>
      </w:r>
    </w:p>
    <w:p w:rsidR="00495CFF" w:rsidRPr="00495CFF" w:rsidRDefault="00495CFF" w:rsidP="00495CFF">
      <w:pPr>
        <w:tabs>
          <w:tab w:val="left" w:pos="5529"/>
        </w:tabs>
        <w:ind w:right="3684"/>
        <w:jc w:val="center"/>
        <w:rPr>
          <w:b/>
          <w:sz w:val="32"/>
          <w:szCs w:val="32"/>
        </w:rPr>
      </w:pPr>
    </w:p>
    <w:p w:rsidR="00495CFF" w:rsidRPr="00495CFF" w:rsidRDefault="00495CFF" w:rsidP="00495CFF">
      <w:pPr>
        <w:tabs>
          <w:tab w:val="left" w:pos="5529"/>
        </w:tabs>
        <w:ind w:right="36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Pr="00495CF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3.2022  г. № 19</w:t>
      </w:r>
      <w:r w:rsidRPr="00495CFF">
        <w:rPr>
          <w:b/>
          <w:sz w:val="32"/>
          <w:szCs w:val="32"/>
        </w:rPr>
        <w:t>-п</w:t>
      </w:r>
    </w:p>
    <w:p w:rsidR="007B50B9" w:rsidRDefault="00495CFF" w:rsidP="00495CFF">
      <w:pPr>
        <w:tabs>
          <w:tab w:val="left" w:pos="5529"/>
        </w:tabs>
        <w:ind w:right="3684"/>
        <w:jc w:val="center"/>
        <w:rPr>
          <w:rFonts w:ascii="Arial" w:hAnsi="Arial" w:cs="Arial"/>
          <w:color w:val="000000"/>
        </w:rPr>
      </w:pPr>
      <w:r w:rsidRPr="00495CFF">
        <w:rPr>
          <w:b/>
          <w:sz w:val="32"/>
          <w:szCs w:val="32"/>
        </w:rPr>
        <w:t>с. Мустаево</w:t>
      </w:r>
      <w:r w:rsidR="007B50B9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7B50B9" w:rsidRPr="00495CFF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95CFF">
        <w:rPr>
          <w:b/>
          <w:bCs/>
          <w:color w:val="000000"/>
          <w:sz w:val="28"/>
          <w:szCs w:val="28"/>
        </w:rPr>
        <w:t>Об определении случаев осуществления банковского сопровождения контрактов</w:t>
      </w:r>
    </w:p>
    <w:p w:rsidR="007B50B9" w:rsidRPr="00495CFF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95CFF">
        <w:rPr>
          <w:b/>
          <w:bCs/>
          <w:color w:val="000000"/>
          <w:sz w:val="28"/>
          <w:szCs w:val="28"/>
        </w:rPr>
        <w:t> </w:t>
      </w:r>
    </w:p>
    <w:p w:rsidR="007B50B9" w:rsidRPr="00495CFF" w:rsidRDefault="007B50B9" w:rsidP="00495CF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5CFF">
        <w:rPr>
          <w:b/>
          <w:bCs/>
          <w:color w:val="000000"/>
          <w:sz w:val="28"/>
          <w:szCs w:val="28"/>
        </w:rPr>
        <w:t> </w:t>
      </w:r>
      <w:r w:rsidRPr="00495CFF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495CFF">
        <w:rPr>
          <w:color w:val="000000"/>
          <w:sz w:val="28"/>
          <w:szCs w:val="28"/>
        </w:rPr>
        <w:t>ч</w:t>
      </w:r>
      <w:proofErr w:type="gramEnd"/>
      <w:r w:rsidRPr="00495CFF">
        <w:rPr>
          <w:color w:val="000000"/>
          <w:sz w:val="28"/>
          <w:szCs w:val="28"/>
        </w:rPr>
        <w:t>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контрактов»:</w:t>
      </w:r>
    </w:p>
    <w:p w:rsidR="007B50B9" w:rsidRPr="00495CFF" w:rsidRDefault="007B50B9" w:rsidP="00495CF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CFF">
        <w:rPr>
          <w:color w:val="000000"/>
          <w:sz w:val="28"/>
          <w:szCs w:val="28"/>
        </w:rPr>
        <w:t>1.</w:t>
      </w:r>
      <w:r w:rsidR="00495CFF">
        <w:rPr>
          <w:color w:val="000000"/>
          <w:sz w:val="28"/>
          <w:szCs w:val="28"/>
        </w:rPr>
        <w:t> </w:t>
      </w:r>
      <w:r w:rsidRPr="00495CFF">
        <w:rPr>
          <w:color w:val="000000"/>
          <w:sz w:val="28"/>
          <w:szCs w:val="28"/>
        </w:rPr>
        <w:t xml:space="preserve">Муниципальным заказчикам при осуществлении закупки для обеспечения муниципальных нужд включать в контракт в соответствии с </w:t>
      </w:r>
      <w:proofErr w:type="gramStart"/>
      <w:r w:rsidRPr="00495CFF">
        <w:rPr>
          <w:color w:val="000000"/>
          <w:sz w:val="28"/>
          <w:szCs w:val="28"/>
        </w:rPr>
        <w:t>ч</w:t>
      </w:r>
      <w:proofErr w:type="gramEnd"/>
      <w:r w:rsidRPr="00495CFF">
        <w:rPr>
          <w:color w:val="000000"/>
          <w:sz w:val="28"/>
          <w:szCs w:val="28"/>
        </w:rPr>
        <w:t>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B50B9" w:rsidRPr="00495CFF" w:rsidRDefault="007B50B9" w:rsidP="00495CF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CFF">
        <w:rPr>
          <w:color w:val="000000"/>
          <w:sz w:val="28"/>
          <w:szCs w:val="28"/>
        </w:rPr>
        <w:t>1.1.  </w:t>
      </w:r>
      <w:proofErr w:type="gramStart"/>
      <w:r w:rsidRPr="00495CFF">
        <w:rPr>
          <w:color w:val="000000"/>
          <w:sz w:val="28"/>
          <w:szCs w:val="28"/>
        </w:rPr>
        <w:t>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  <w:proofErr w:type="gramEnd"/>
    </w:p>
    <w:p w:rsidR="007B50B9" w:rsidRPr="00495CFF" w:rsidRDefault="007B50B9" w:rsidP="00495CF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CFF">
        <w:rPr>
          <w:color w:val="000000"/>
          <w:sz w:val="28"/>
          <w:szCs w:val="28"/>
        </w:rPr>
        <w:t>1.2. </w:t>
      </w:r>
      <w:proofErr w:type="gramStart"/>
      <w:r w:rsidR="00D44DD3">
        <w:rPr>
          <w:color w:val="000000"/>
          <w:sz w:val="28"/>
          <w:szCs w:val="28"/>
        </w:rPr>
        <w:t xml:space="preserve">Условие, </w:t>
      </w:r>
      <w:r w:rsidRPr="00495CFF">
        <w:rPr>
          <w:color w:val="000000"/>
          <w:sz w:val="28"/>
          <w:szCs w:val="28"/>
        </w:rPr>
        <w:t>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 поставщиком (подрядчиком, исполнителем) составляет не менее 500 млн. рублей.</w:t>
      </w:r>
      <w:proofErr w:type="gramEnd"/>
    </w:p>
    <w:p w:rsidR="007B50B9" w:rsidRPr="00495CFF" w:rsidRDefault="007B50B9" w:rsidP="00495CF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CFF">
        <w:rPr>
          <w:color w:val="000000"/>
          <w:sz w:val="28"/>
          <w:szCs w:val="28"/>
        </w:rPr>
        <w:t>2.</w:t>
      </w:r>
      <w:r w:rsidR="00495CFF">
        <w:rPr>
          <w:color w:val="000000"/>
          <w:sz w:val="28"/>
          <w:szCs w:val="28"/>
        </w:rPr>
        <w:t>  </w:t>
      </w:r>
      <w:proofErr w:type="gramStart"/>
      <w:r w:rsidRPr="00495CFF">
        <w:rPr>
          <w:color w:val="000000"/>
          <w:sz w:val="28"/>
          <w:szCs w:val="28"/>
        </w:rPr>
        <w:t>Контроль за</w:t>
      </w:r>
      <w:proofErr w:type="gramEnd"/>
      <w:r w:rsidRPr="00495CFF">
        <w:rPr>
          <w:color w:val="000000"/>
          <w:sz w:val="28"/>
          <w:szCs w:val="28"/>
        </w:rPr>
        <w:t xml:space="preserve"> исполнением настоящего постановления возложить на главу администрации </w:t>
      </w:r>
      <w:r w:rsidR="00495CFF">
        <w:rPr>
          <w:color w:val="000000"/>
          <w:sz w:val="28"/>
          <w:szCs w:val="28"/>
        </w:rPr>
        <w:t>Мустаевского</w:t>
      </w:r>
      <w:r w:rsidRPr="00495CFF">
        <w:rPr>
          <w:color w:val="000000"/>
          <w:sz w:val="28"/>
          <w:szCs w:val="28"/>
        </w:rPr>
        <w:t xml:space="preserve"> сельсовета Новосергиевского района Оренбургской области.</w:t>
      </w:r>
    </w:p>
    <w:p w:rsidR="007B50B9" w:rsidRPr="00495CFF" w:rsidRDefault="007B50B9" w:rsidP="00495CF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CFF">
        <w:rPr>
          <w:color w:val="000000"/>
          <w:sz w:val="28"/>
          <w:szCs w:val="28"/>
        </w:rPr>
        <w:t>3.</w:t>
      </w:r>
      <w:r w:rsidR="00495CFF">
        <w:rPr>
          <w:color w:val="000000"/>
          <w:sz w:val="28"/>
          <w:szCs w:val="28"/>
        </w:rPr>
        <w:t> </w:t>
      </w:r>
      <w:r w:rsidRPr="00495CFF">
        <w:rPr>
          <w:color w:val="000000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</w:t>
      </w:r>
      <w:r w:rsidR="00495CFF">
        <w:rPr>
          <w:color w:val="000000"/>
          <w:sz w:val="28"/>
          <w:szCs w:val="28"/>
        </w:rPr>
        <w:t>Мустаевского</w:t>
      </w:r>
      <w:r w:rsidRPr="00495CFF">
        <w:rPr>
          <w:color w:val="000000"/>
          <w:sz w:val="28"/>
          <w:szCs w:val="28"/>
        </w:rPr>
        <w:t xml:space="preserve"> сельсовета Новосергиевского района Оренбургской области</w:t>
      </w:r>
      <w:r w:rsidR="00495CFF">
        <w:rPr>
          <w:color w:val="000000"/>
          <w:sz w:val="28"/>
          <w:szCs w:val="28"/>
        </w:rPr>
        <w:t>.</w:t>
      </w:r>
      <w:r w:rsidRPr="00495CFF">
        <w:rPr>
          <w:color w:val="000000"/>
          <w:sz w:val="28"/>
          <w:szCs w:val="28"/>
        </w:rPr>
        <w:t> </w:t>
      </w:r>
    </w:p>
    <w:p w:rsidR="007B50B9" w:rsidRPr="00495CFF" w:rsidRDefault="007B50B9" w:rsidP="007B50B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5CFF">
        <w:rPr>
          <w:color w:val="000000"/>
          <w:sz w:val="28"/>
          <w:szCs w:val="28"/>
        </w:rPr>
        <w:t> </w:t>
      </w:r>
    </w:p>
    <w:p w:rsidR="007B50B9" w:rsidRDefault="00495CFF" w:rsidP="00FE2851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                                           Л.И. Исмакова</w:t>
      </w:r>
    </w:p>
    <w:p w:rsidR="00D44DD3" w:rsidRPr="00495CFF" w:rsidRDefault="00D44DD3" w:rsidP="00FE2851">
      <w:pPr>
        <w:rPr>
          <w:sz w:val="28"/>
          <w:szCs w:val="28"/>
        </w:rPr>
      </w:pPr>
    </w:p>
    <w:p w:rsidR="00495CFF" w:rsidRPr="00495CFF" w:rsidRDefault="00495CFF" w:rsidP="00495CFF">
      <w:pPr>
        <w:rPr>
          <w:sz w:val="28"/>
          <w:szCs w:val="28"/>
        </w:rPr>
      </w:pPr>
      <w:r w:rsidRPr="00495CFF">
        <w:rPr>
          <w:sz w:val="28"/>
          <w:szCs w:val="28"/>
        </w:rPr>
        <w:t>Разослано: прокуратура, в дело.</w:t>
      </w:r>
    </w:p>
    <w:p w:rsidR="007B50B9" w:rsidRDefault="007B50B9" w:rsidP="00FE2851">
      <w:pPr>
        <w:rPr>
          <w:sz w:val="24"/>
          <w:szCs w:val="28"/>
        </w:rPr>
      </w:pPr>
    </w:p>
    <w:sectPr w:rsidR="007B50B9" w:rsidSect="00495C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667"/>
    <w:rsid w:val="000B6059"/>
    <w:rsid w:val="00165394"/>
    <w:rsid w:val="00170E95"/>
    <w:rsid w:val="002C789C"/>
    <w:rsid w:val="002D05BA"/>
    <w:rsid w:val="002D5667"/>
    <w:rsid w:val="003A2665"/>
    <w:rsid w:val="00495CFF"/>
    <w:rsid w:val="004B7E86"/>
    <w:rsid w:val="00506A3F"/>
    <w:rsid w:val="005851FE"/>
    <w:rsid w:val="005A3DF2"/>
    <w:rsid w:val="005A47A0"/>
    <w:rsid w:val="005D125B"/>
    <w:rsid w:val="0060478A"/>
    <w:rsid w:val="00671D2B"/>
    <w:rsid w:val="006805D1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15553"/>
    <w:rsid w:val="00953357"/>
    <w:rsid w:val="00995225"/>
    <w:rsid w:val="00A22608"/>
    <w:rsid w:val="00A34D8D"/>
    <w:rsid w:val="00AA625A"/>
    <w:rsid w:val="00AB3BD3"/>
    <w:rsid w:val="00AB59D0"/>
    <w:rsid w:val="00B307AF"/>
    <w:rsid w:val="00C12F9F"/>
    <w:rsid w:val="00C35B64"/>
    <w:rsid w:val="00C57948"/>
    <w:rsid w:val="00CC3F0C"/>
    <w:rsid w:val="00CF0C07"/>
    <w:rsid w:val="00D051BC"/>
    <w:rsid w:val="00D4128E"/>
    <w:rsid w:val="00D44DD3"/>
    <w:rsid w:val="00D6000F"/>
    <w:rsid w:val="00D66C74"/>
    <w:rsid w:val="00D71B9B"/>
    <w:rsid w:val="00D736C0"/>
    <w:rsid w:val="00D83468"/>
    <w:rsid w:val="00DB32FD"/>
    <w:rsid w:val="00E979FD"/>
    <w:rsid w:val="00EA2A1C"/>
    <w:rsid w:val="00EA49B6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uiPriority w:val="99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0E8A-F321-4689-8E13-7C6D366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</cp:revision>
  <cp:lastPrinted>2022-03-09T13:50:00Z</cp:lastPrinted>
  <dcterms:created xsi:type="dcterms:W3CDTF">2022-02-25T06:00:00Z</dcterms:created>
  <dcterms:modified xsi:type="dcterms:W3CDTF">2022-03-09T13:51:00Z</dcterms:modified>
</cp:coreProperties>
</file>