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9ED" w:rsidRPr="003159ED" w:rsidRDefault="003159ED" w:rsidP="003159ED">
      <w:pPr>
        <w:outlineLvl w:val="0"/>
        <w:rPr>
          <w:b/>
          <w:sz w:val="28"/>
          <w:szCs w:val="28"/>
        </w:rPr>
      </w:pPr>
      <w:r>
        <w:rPr>
          <w:b/>
        </w:rPr>
        <w:t xml:space="preserve">           </w:t>
      </w:r>
      <w:r w:rsidRPr="003159ED">
        <w:rPr>
          <w:b/>
          <w:sz w:val="28"/>
          <w:szCs w:val="28"/>
        </w:rPr>
        <w:t xml:space="preserve">СОВЕТ ДЕПУТАТОВ                                                        </w:t>
      </w:r>
    </w:p>
    <w:p w:rsidR="003159ED" w:rsidRDefault="003159ED" w:rsidP="003159ED">
      <w:pPr>
        <w:outlineLvl w:val="0"/>
        <w:rPr>
          <w:b/>
        </w:rPr>
      </w:pPr>
      <w:r>
        <w:rPr>
          <w:b/>
          <w:sz w:val="28"/>
          <w:szCs w:val="28"/>
        </w:rPr>
        <w:t xml:space="preserve"> муниципального образования</w:t>
      </w:r>
    </w:p>
    <w:p w:rsidR="003159ED" w:rsidRDefault="003159ED" w:rsidP="003159ED">
      <w:pPr>
        <w:outlineLvl w:val="0"/>
        <w:rPr>
          <w:b/>
          <w:sz w:val="28"/>
          <w:szCs w:val="28"/>
        </w:rPr>
      </w:pPr>
      <w:r>
        <w:rPr>
          <w:b/>
          <w:sz w:val="28"/>
          <w:szCs w:val="28"/>
        </w:rPr>
        <w:t xml:space="preserve">       </w:t>
      </w:r>
      <w:proofErr w:type="spellStart"/>
      <w:r w:rsidR="00CE3440">
        <w:rPr>
          <w:b/>
          <w:sz w:val="28"/>
          <w:szCs w:val="28"/>
        </w:rPr>
        <w:t>Мустаевский</w:t>
      </w:r>
      <w:proofErr w:type="spellEnd"/>
      <w:r>
        <w:rPr>
          <w:b/>
          <w:sz w:val="28"/>
          <w:szCs w:val="28"/>
        </w:rPr>
        <w:t xml:space="preserve"> сельсовет</w:t>
      </w:r>
    </w:p>
    <w:p w:rsidR="003159ED" w:rsidRDefault="003159ED" w:rsidP="003159ED">
      <w:pPr>
        <w:outlineLvl w:val="0"/>
        <w:rPr>
          <w:b/>
          <w:sz w:val="28"/>
          <w:szCs w:val="28"/>
        </w:rPr>
      </w:pPr>
      <w:r>
        <w:rPr>
          <w:b/>
          <w:sz w:val="28"/>
          <w:szCs w:val="28"/>
        </w:rPr>
        <w:t xml:space="preserve">     Новосергиевского района</w:t>
      </w:r>
    </w:p>
    <w:p w:rsidR="003159ED" w:rsidRDefault="003159ED" w:rsidP="003159ED">
      <w:pPr>
        <w:tabs>
          <w:tab w:val="left" w:pos="4503"/>
        </w:tabs>
        <w:outlineLvl w:val="0"/>
        <w:rPr>
          <w:b/>
          <w:sz w:val="28"/>
          <w:szCs w:val="28"/>
        </w:rPr>
      </w:pPr>
      <w:r>
        <w:rPr>
          <w:b/>
          <w:sz w:val="28"/>
          <w:szCs w:val="28"/>
        </w:rPr>
        <w:t xml:space="preserve">       Оренбургской области</w:t>
      </w:r>
    </w:p>
    <w:p w:rsidR="003159ED" w:rsidRDefault="003159ED" w:rsidP="003159ED">
      <w:r>
        <w:t xml:space="preserve">                  </w:t>
      </w:r>
    </w:p>
    <w:p w:rsidR="003159ED" w:rsidRDefault="003159ED" w:rsidP="003159ED"/>
    <w:p w:rsidR="003159ED" w:rsidRDefault="003159ED" w:rsidP="003159ED">
      <w:pPr>
        <w:outlineLvl w:val="0"/>
        <w:rPr>
          <w:b/>
          <w:sz w:val="28"/>
          <w:szCs w:val="28"/>
        </w:rPr>
      </w:pPr>
      <w:r>
        <w:rPr>
          <w:b/>
          <w:sz w:val="28"/>
          <w:szCs w:val="28"/>
        </w:rPr>
        <w:t xml:space="preserve">                РЕШЕНИЕ</w:t>
      </w:r>
    </w:p>
    <w:p w:rsidR="003159ED" w:rsidRDefault="003159ED" w:rsidP="003159ED"/>
    <w:p w:rsidR="003159ED" w:rsidRDefault="001F3B5B" w:rsidP="003159ED">
      <w:pPr>
        <w:outlineLvl w:val="0"/>
        <w:rPr>
          <w:b/>
          <w:sz w:val="28"/>
          <w:szCs w:val="28"/>
        </w:rPr>
      </w:pPr>
      <w:r>
        <w:rPr>
          <w:b/>
          <w:sz w:val="28"/>
          <w:szCs w:val="28"/>
        </w:rPr>
        <w:t xml:space="preserve">        от  15</w:t>
      </w:r>
      <w:r w:rsidR="00895DDB">
        <w:rPr>
          <w:b/>
          <w:sz w:val="28"/>
          <w:szCs w:val="28"/>
        </w:rPr>
        <w:t>.0</w:t>
      </w:r>
      <w:r>
        <w:rPr>
          <w:b/>
          <w:sz w:val="28"/>
          <w:szCs w:val="28"/>
        </w:rPr>
        <w:t>6.2022 г  № 2</w:t>
      </w:r>
      <w:r w:rsidR="00CE3440">
        <w:rPr>
          <w:b/>
          <w:sz w:val="28"/>
          <w:szCs w:val="28"/>
        </w:rPr>
        <w:t>3</w:t>
      </w:r>
      <w:r w:rsidR="00895A4C">
        <w:rPr>
          <w:b/>
          <w:sz w:val="28"/>
          <w:szCs w:val="28"/>
        </w:rPr>
        <w:t>/</w:t>
      </w:r>
      <w:r w:rsidR="00CE3440">
        <w:rPr>
          <w:b/>
          <w:sz w:val="28"/>
          <w:szCs w:val="28"/>
        </w:rPr>
        <w:t>1</w:t>
      </w:r>
      <w:r w:rsidR="003159ED">
        <w:rPr>
          <w:b/>
          <w:sz w:val="28"/>
          <w:szCs w:val="28"/>
        </w:rPr>
        <w:t xml:space="preserve"> р.С. </w:t>
      </w:r>
    </w:p>
    <w:p w:rsidR="009B7068" w:rsidRDefault="009B7068" w:rsidP="003159ED">
      <w:pPr>
        <w:outlineLvl w:val="0"/>
        <w:rPr>
          <w:b/>
          <w:sz w:val="28"/>
          <w:szCs w:val="28"/>
        </w:rPr>
      </w:pPr>
      <w:r>
        <w:rPr>
          <w:b/>
          <w:sz w:val="28"/>
          <w:szCs w:val="28"/>
        </w:rPr>
        <w:t xml:space="preserve">                  с</w:t>
      </w:r>
      <w:proofErr w:type="gramStart"/>
      <w:r>
        <w:rPr>
          <w:b/>
          <w:sz w:val="28"/>
          <w:szCs w:val="28"/>
        </w:rPr>
        <w:t>.</w:t>
      </w:r>
      <w:r w:rsidR="009A5EA5">
        <w:rPr>
          <w:b/>
          <w:sz w:val="28"/>
          <w:szCs w:val="28"/>
        </w:rPr>
        <w:t>М</w:t>
      </w:r>
      <w:proofErr w:type="gramEnd"/>
      <w:r w:rsidR="009A5EA5">
        <w:rPr>
          <w:b/>
          <w:sz w:val="28"/>
          <w:szCs w:val="28"/>
        </w:rPr>
        <w:t>устаево</w:t>
      </w:r>
    </w:p>
    <w:p w:rsidR="003159ED" w:rsidRDefault="003159ED" w:rsidP="003159ED">
      <w:pPr>
        <w:outlineLvl w:val="0"/>
        <w:rPr>
          <w:b/>
          <w:sz w:val="28"/>
          <w:szCs w:val="28"/>
        </w:rPr>
      </w:pPr>
      <w:r>
        <w:rPr>
          <w:b/>
          <w:sz w:val="28"/>
          <w:szCs w:val="28"/>
        </w:rPr>
        <w:t xml:space="preserve">                </w:t>
      </w:r>
    </w:p>
    <w:tbl>
      <w:tblPr>
        <w:tblpPr w:leftFromText="180" w:rightFromText="180" w:vertAnchor="text" w:horzAnchor="margin" w:tblpY="-79"/>
        <w:tblOverlap w:val="never"/>
        <w:tblW w:w="5882" w:type="dxa"/>
        <w:tblLayout w:type="fixed"/>
        <w:tblCellMar>
          <w:left w:w="70" w:type="dxa"/>
          <w:right w:w="70" w:type="dxa"/>
        </w:tblCellMar>
        <w:tblLook w:val="04A0"/>
      </w:tblPr>
      <w:tblGrid>
        <w:gridCol w:w="5882"/>
      </w:tblGrid>
      <w:tr w:rsidR="00276CA2" w:rsidRPr="001F3B5B" w:rsidTr="004527A0">
        <w:trPr>
          <w:trHeight w:val="1137"/>
        </w:trPr>
        <w:tc>
          <w:tcPr>
            <w:tcW w:w="5882" w:type="dxa"/>
          </w:tcPr>
          <w:p w:rsidR="00276CA2" w:rsidRPr="001F3B5B" w:rsidRDefault="00C52238" w:rsidP="004527A0">
            <w:pPr>
              <w:ind w:left="284" w:right="77"/>
              <w:rPr>
                <w:color w:val="000000"/>
                <w:sz w:val="28"/>
                <w:szCs w:val="28"/>
              </w:rPr>
            </w:pPr>
            <w:r w:rsidRPr="00C52238">
              <w:rPr>
                <w:noProof/>
                <w:sz w:val="28"/>
                <w:szCs w:val="28"/>
              </w:rPr>
              <w:pict>
                <v:line id="Прямая соединительная линия 1" o:spid="_x0000_s1026" style="position:absolute;left:0;text-align:left;z-index:251656192;visibility:visible;mso-wrap-distance-left:3.17494mm;mso-wrap-distance-right:3.17494mm" from="271.25pt,2.6pt" to="271.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" strokeweight=".26mm">
                  <v:stroke joinstyle="miter"/>
                </v:line>
              </w:pict>
            </w:r>
            <w:r w:rsidRPr="00C52238">
              <w:rPr>
                <w:noProof/>
                <w:sz w:val="28"/>
                <w:szCs w:val="28"/>
              </w:rPr>
              <w:pict>
                <v:line id="Прямая соединительная линия 2" o:spid="_x0000_s1029" style="position:absolute;left:0;text-align:left;z-index:251657216;visibility:visible;mso-wrap-distance-top:-6e-5mm;mso-wrap-distance-bottom:-6e-5mm" from="248.75pt,2.6pt" to="271.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" strokeweight=".26mm">
                  <v:stroke joinstyle="miter"/>
                </v:line>
              </w:pict>
            </w:r>
            <w:r w:rsidRPr="00C52238">
              <w:rPr>
                <w:noProof/>
                <w:sz w:val="28"/>
                <w:szCs w:val="28"/>
              </w:rPr>
              <w:pict>
                <v:line id="Прямая соединительная линия 4" o:spid="_x0000_s1028" style="position:absolute;left:0;text-align:left;z-index:251658240;visibility:visible;mso-wrap-distance-top:-6e-5mm;mso-wrap-distance-bottom:-6e-5mm" from="0,2.6pt" to="2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" strokeweight=".26mm">
                  <v:stroke joinstyle="miter"/>
                </v:line>
              </w:pict>
            </w:r>
            <w:r w:rsidRPr="00C52238">
              <w:rPr>
                <w:noProof/>
                <w:sz w:val="28"/>
                <w:szCs w:val="28"/>
              </w:rPr>
              <w:pict>
                <v:line id="Прямая соединительная линия 3" o:spid="_x0000_s1027" style="position:absolute;left:0;text-align:left;z-index:251659264;visibility:visible;mso-wrap-distance-left:3.17494mm;mso-wrap-distance-right:3.17494mm" from="0,2.6pt" to="0,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" strokeweight=".26mm">
                  <v:stroke joinstyle="miter"/>
                </v:line>
              </w:pict>
            </w:r>
          </w:p>
          <w:p w:rsidR="00276CA2" w:rsidRPr="001F3B5B" w:rsidRDefault="009B7068" w:rsidP="00CE3440">
            <w:pPr>
              <w:pStyle w:val="a3"/>
              <w:ind w:left="142" w:right="497"/>
              <w:jc w:val="both"/>
              <w:rPr>
                <w:bCs/>
                <w:szCs w:val="28"/>
              </w:rPr>
            </w:pPr>
            <w:r w:rsidRPr="001F3B5B">
              <w:rPr>
                <w:szCs w:val="28"/>
              </w:rPr>
              <w:t>О внесении изменений в решение Совета депутатов от 1</w:t>
            </w:r>
            <w:r w:rsidR="00CE3440">
              <w:rPr>
                <w:szCs w:val="28"/>
              </w:rPr>
              <w:t>1.04</w:t>
            </w:r>
            <w:r w:rsidRPr="001F3B5B">
              <w:rPr>
                <w:szCs w:val="28"/>
              </w:rPr>
              <w:t>.20</w:t>
            </w:r>
            <w:r w:rsidR="00CE3440">
              <w:rPr>
                <w:szCs w:val="28"/>
              </w:rPr>
              <w:t>22</w:t>
            </w:r>
            <w:r w:rsidRPr="001F3B5B">
              <w:rPr>
                <w:szCs w:val="28"/>
              </w:rPr>
              <w:t xml:space="preserve"> г. № </w:t>
            </w:r>
            <w:r w:rsidR="00CE3440">
              <w:rPr>
                <w:szCs w:val="28"/>
              </w:rPr>
              <w:t>22/2</w:t>
            </w:r>
            <w:r w:rsidRPr="001F3B5B">
              <w:rPr>
                <w:szCs w:val="28"/>
              </w:rPr>
              <w:t>-р.С. «</w:t>
            </w:r>
            <w:r w:rsidR="00276CA2" w:rsidRPr="001F3B5B">
              <w:rPr>
                <w:szCs w:val="28"/>
              </w:rPr>
              <w:t>Об утверждении</w:t>
            </w:r>
            <w:r w:rsidR="00A46D10" w:rsidRPr="001F3B5B">
              <w:rPr>
                <w:szCs w:val="28"/>
              </w:rPr>
              <w:t xml:space="preserve"> </w:t>
            </w:r>
            <w:r w:rsidR="00276CA2" w:rsidRPr="001F3B5B">
              <w:rPr>
                <w:szCs w:val="28"/>
              </w:rPr>
              <w:t xml:space="preserve">Правил содержания и благоустройства территории муниципального образования </w:t>
            </w:r>
            <w:proofErr w:type="spellStart"/>
            <w:r w:rsidR="00CE3440">
              <w:rPr>
                <w:szCs w:val="28"/>
              </w:rPr>
              <w:t>Мустаевский</w:t>
            </w:r>
            <w:proofErr w:type="spellEnd"/>
            <w:r w:rsidR="004527A0" w:rsidRPr="001F3B5B">
              <w:rPr>
                <w:szCs w:val="28"/>
              </w:rPr>
              <w:t xml:space="preserve"> сельсовет</w:t>
            </w:r>
            <w:r w:rsidRPr="001F3B5B">
              <w:rPr>
                <w:szCs w:val="28"/>
              </w:rPr>
              <w:t>»</w:t>
            </w:r>
          </w:p>
        </w:tc>
      </w:tr>
    </w:tbl>
    <w:p w:rsidR="00276CA2" w:rsidRPr="001F3B5B" w:rsidRDefault="00276CA2" w:rsidP="00276CA2">
      <w:pPr>
        <w:ind w:left="284" w:right="77"/>
        <w:rPr>
          <w:b/>
          <w:sz w:val="28"/>
          <w:szCs w:val="28"/>
        </w:rPr>
      </w:pPr>
    </w:p>
    <w:p w:rsidR="00276CA2" w:rsidRPr="001F3B5B" w:rsidRDefault="00276CA2" w:rsidP="00276CA2">
      <w:pPr>
        <w:ind w:left="284" w:right="77"/>
        <w:rPr>
          <w:b/>
          <w:sz w:val="28"/>
          <w:szCs w:val="28"/>
        </w:rPr>
      </w:pPr>
    </w:p>
    <w:p w:rsidR="00276CA2" w:rsidRPr="001F3B5B" w:rsidRDefault="00276CA2" w:rsidP="00276CA2">
      <w:pPr>
        <w:ind w:left="284" w:right="77"/>
        <w:rPr>
          <w:b/>
          <w:sz w:val="28"/>
          <w:szCs w:val="28"/>
        </w:rPr>
      </w:pPr>
    </w:p>
    <w:p w:rsidR="00276CA2" w:rsidRPr="001F3B5B" w:rsidRDefault="00276CA2" w:rsidP="00276CA2">
      <w:pPr>
        <w:ind w:left="284" w:right="77"/>
        <w:rPr>
          <w:b/>
          <w:sz w:val="28"/>
          <w:szCs w:val="28"/>
        </w:rPr>
      </w:pPr>
    </w:p>
    <w:p w:rsidR="00276CA2" w:rsidRPr="001F3B5B" w:rsidRDefault="00276CA2" w:rsidP="00276CA2">
      <w:pPr>
        <w:rPr>
          <w:b/>
          <w:sz w:val="28"/>
          <w:szCs w:val="28"/>
        </w:rPr>
      </w:pPr>
    </w:p>
    <w:p w:rsidR="001F3B5B" w:rsidRDefault="001F3B5B" w:rsidP="00276CA2">
      <w:pPr>
        <w:pStyle w:val="ConsNormal"/>
        <w:widowControl/>
        <w:ind w:right="0" w:firstLine="851"/>
        <w:jc w:val="both"/>
        <w:rPr>
          <w:rFonts w:ascii="Times New Roman" w:hAnsi="Times New Roman" w:cs="Times New Roman"/>
          <w:sz w:val="28"/>
          <w:szCs w:val="28"/>
        </w:rPr>
      </w:pPr>
    </w:p>
    <w:p w:rsidR="001F3B5B" w:rsidRDefault="001F3B5B" w:rsidP="00276CA2">
      <w:pPr>
        <w:pStyle w:val="ConsNormal"/>
        <w:widowControl/>
        <w:ind w:right="0" w:firstLine="851"/>
        <w:jc w:val="both"/>
        <w:rPr>
          <w:rFonts w:ascii="Times New Roman" w:hAnsi="Times New Roman" w:cs="Times New Roman"/>
          <w:sz w:val="28"/>
          <w:szCs w:val="28"/>
        </w:rPr>
      </w:pPr>
    </w:p>
    <w:p w:rsidR="001F3B5B" w:rsidRDefault="001F3B5B" w:rsidP="00276CA2">
      <w:pPr>
        <w:pStyle w:val="ConsNormal"/>
        <w:widowControl/>
        <w:ind w:right="0" w:firstLine="851"/>
        <w:jc w:val="both"/>
        <w:rPr>
          <w:rFonts w:ascii="Times New Roman" w:hAnsi="Times New Roman" w:cs="Times New Roman"/>
          <w:sz w:val="28"/>
          <w:szCs w:val="28"/>
        </w:rPr>
      </w:pPr>
    </w:p>
    <w:p w:rsidR="00276CA2" w:rsidRPr="001F3B5B" w:rsidRDefault="00276CA2" w:rsidP="00276CA2">
      <w:pPr>
        <w:pStyle w:val="ConsNormal"/>
        <w:widowControl/>
        <w:ind w:right="0" w:firstLine="851"/>
        <w:jc w:val="both"/>
        <w:rPr>
          <w:rFonts w:ascii="Times New Roman" w:hAnsi="Times New Roman" w:cs="Times New Roman"/>
          <w:sz w:val="28"/>
          <w:szCs w:val="28"/>
        </w:rPr>
      </w:pPr>
      <w:r w:rsidRPr="001F3B5B">
        <w:rPr>
          <w:rFonts w:ascii="Times New Roman" w:hAnsi="Times New Roman" w:cs="Times New Roman"/>
          <w:sz w:val="28"/>
          <w:szCs w:val="28"/>
        </w:rPr>
        <w:t>В соответствии с Федеральным законом от 06.10.2003 № 131-ФЗ "</w:t>
      </w:r>
      <w:proofErr w:type="gramStart"/>
      <w:r w:rsidRPr="001F3B5B">
        <w:rPr>
          <w:rFonts w:ascii="Times New Roman" w:hAnsi="Times New Roman" w:cs="Times New Roman"/>
          <w:sz w:val="28"/>
          <w:szCs w:val="28"/>
        </w:rPr>
        <w:t>Об</w:t>
      </w:r>
      <w:proofErr w:type="gramEnd"/>
      <w:r w:rsidRPr="001F3B5B">
        <w:rPr>
          <w:rFonts w:ascii="Times New Roman" w:hAnsi="Times New Roman" w:cs="Times New Roman"/>
          <w:sz w:val="28"/>
          <w:szCs w:val="28"/>
        </w:rPr>
        <w:t xml:space="preserve"> общих </w:t>
      </w:r>
      <w:proofErr w:type="gramStart"/>
      <w:r w:rsidRPr="001F3B5B">
        <w:rPr>
          <w:rFonts w:ascii="Times New Roman" w:hAnsi="Times New Roman" w:cs="Times New Roman"/>
          <w:sz w:val="28"/>
          <w:szCs w:val="28"/>
        </w:rPr>
        <w:t>принципах</w:t>
      </w:r>
      <w:proofErr w:type="gramEnd"/>
      <w:r w:rsidRPr="001F3B5B">
        <w:rPr>
          <w:rFonts w:ascii="Times New Roman" w:hAnsi="Times New Roman" w:cs="Times New Roman"/>
          <w:sz w:val="28"/>
          <w:szCs w:val="28"/>
        </w:rPr>
        <w:t xml:space="preserve"> организации местного самоупра</w:t>
      </w:r>
      <w:r w:rsidR="004527A0" w:rsidRPr="001F3B5B">
        <w:rPr>
          <w:rFonts w:ascii="Times New Roman" w:hAnsi="Times New Roman" w:cs="Times New Roman"/>
          <w:sz w:val="28"/>
          <w:szCs w:val="28"/>
        </w:rPr>
        <w:t>вления в Российской Федерации"</w:t>
      </w:r>
      <w:r w:rsidRPr="001F3B5B">
        <w:rPr>
          <w:rFonts w:ascii="Times New Roman" w:hAnsi="Times New Roman" w:cs="Times New Roman"/>
          <w:sz w:val="28"/>
          <w:szCs w:val="28"/>
        </w:rPr>
        <w:t xml:space="preserve">, руководствуясь Уставом муниципального образования </w:t>
      </w:r>
      <w:proofErr w:type="spellStart"/>
      <w:r w:rsidR="00E855A8">
        <w:rPr>
          <w:rFonts w:ascii="Times New Roman" w:hAnsi="Times New Roman" w:cs="Times New Roman"/>
          <w:sz w:val="28"/>
          <w:szCs w:val="28"/>
        </w:rPr>
        <w:t>Мустаевский</w:t>
      </w:r>
      <w:proofErr w:type="spellEnd"/>
      <w:r w:rsidR="00E855A8">
        <w:rPr>
          <w:rFonts w:ascii="Times New Roman" w:hAnsi="Times New Roman" w:cs="Times New Roman"/>
          <w:sz w:val="28"/>
          <w:szCs w:val="28"/>
        </w:rPr>
        <w:t xml:space="preserve"> </w:t>
      </w:r>
      <w:r w:rsidR="004527A0" w:rsidRPr="001F3B5B">
        <w:rPr>
          <w:rFonts w:ascii="Times New Roman" w:hAnsi="Times New Roman" w:cs="Times New Roman"/>
          <w:sz w:val="28"/>
          <w:szCs w:val="28"/>
        </w:rPr>
        <w:t>сельсовет</w:t>
      </w:r>
      <w:r w:rsidRPr="001F3B5B">
        <w:rPr>
          <w:rFonts w:ascii="Times New Roman" w:hAnsi="Times New Roman" w:cs="Times New Roman"/>
          <w:sz w:val="28"/>
          <w:szCs w:val="28"/>
        </w:rPr>
        <w:t xml:space="preserve">, </w:t>
      </w:r>
    </w:p>
    <w:p w:rsidR="00276CA2" w:rsidRDefault="00276CA2" w:rsidP="00276CA2">
      <w:pPr>
        <w:pStyle w:val="ConsNormal"/>
        <w:widowControl/>
        <w:ind w:right="0" w:firstLine="851"/>
        <w:jc w:val="both"/>
        <w:rPr>
          <w:rFonts w:ascii="Times New Roman" w:hAnsi="Times New Roman" w:cs="Times New Roman"/>
          <w:sz w:val="28"/>
          <w:szCs w:val="28"/>
        </w:rPr>
      </w:pPr>
      <w:r w:rsidRPr="001F3B5B">
        <w:rPr>
          <w:rFonts w:ascii="Times New Roman" w:hAnsi="Times New Roman" w:cs="Times New Roman"/>
          <w:sz w:val="28"/>
          <w:szCs w:val="28"/>
        </w:rPr>
        <w:t xml:space="preserve">Совет депутатов муниципального образования </w:t>
      </w:r>
      <w:proofErr w:type="spellStart"/>
      <w:r w:rsidR="00E855A8">
        <w:rPr>
          <w:rFonts w:ascii="Times New Roman" w:hAnsi="Times New Roman" w:cs="Times New Roman"/>
          <w:sz w:val="28"/>
          <w:szCs w:val="28"/>
        </w:rPr>
        <w:t>Мустаевский</w:t>
      </w:r>
      <w:proofErr w:type="spellEnd"/>
      <w:r w:rsidR="004527A0" w:rsidRPr="001F3B5B">
        <w:rPr>
          <w:rFonts w:ascii="Times New Roman" w:hAnsi="Times New Roman" w:cs="Times New Roman"/>
          <w:sz w:val="28"/>
          <w:szCs w:val="28"/>
        </w:rPr>
        <w:t xml:space="preserve"> сельсовет</w:t>
      </w:r>
      <w:r w:rsidRPr="001F3B5B">
        <w:rPr>
          <w:rFonts w:ascii="Times New Roman" w:hAnsi="Times New Roman" w:cs="Times New Roman"/>
          <w:sz w:val="28"/>
          <w:szCs w:val="28"/>
        </w:rPr>
        <w:t xml:space="preserve">  РЕШИЛ:</w:t>
      </w:r>
    </w:p>
    <w:p w:rsidR="00CE3440" w:rsidRPr="00DC3D99" w:rsidRDefault="00DC3D99" w:rsidP="00CE3440">
      <w:pPr>
        <w:jc w:val="both"/>
        <w:rPr>
          <w:color w:val="000000"/>
          <w:sz w:val="28"/>
          <w:szCs w:val="28"/>
        </w:rPr>
      </w:pPr>
      <w:bookmarkStart w:id="0" w:name="sub_1235"/>
      <w:r>
        <w:rPr>
          <w:rFonts w:ascii="Arial" w:hAnsi="Arial" w:cs="Arial"/>
          <w:color w:val="000000"/>
          <w:sz w:val="24"/>
          <w:szCs w:val="24"/>
        </w:rPr>
        <w:t xml:space="preserve">        </w:t>
      </w:r>
      <w:r w:rsidRPr="00DC3D99">
        <w:rPr>
          <w:color w:val="000000"/>
          <w:sz w:val="28"/>
          <w:szCs w:val="28"/>
        </w:rPr>
        <w:t xml:space="preserve">1.Считать утратившим силу пункт </w:t>
      </w:r>
      <w:r w:rsidR="00CE3440" w:rsidRPr="00DC3D99">
        <w:rPr>
          <w:color w:val="000000"/>
          <w:sz w:val="28"/>
          <w:szCs w:val="28"/>
        </w:rPr>
        <w:t xml:space="preserve">214. </w:t>
      </w:r>
      <w:r w:rsidRPr="00DC3D99">
        <w:rPr>
          <w:color w:val="000000"/>
          <w:sz w:val="28"/>
          <w:szCs w:val="28"/>
        </w:rPr>
        <w:t>«</w:t>
      </w:r>
      <w:r w:rsidR="00CE3440" w:rsidRPr="00DC3D99">
        <w:rPr>
          <w:color w:val="000000"/>
          <w:sz w:val="28"/>
          <w:szCs w:val="28"/>
        </w:rPr>
        <w:t>Выявление брошенного и разукомплектованного транспорта на территории поселения осуществляют органы внутренних дел, а также администрация поселения</w:t>
      </w:r>
      <w:proofErr w:type="gramStart"/>
      <w:r w:rsidR="00CE3440" w:rsidRPr="00DC3D99">
        <w:rPr>
          <w:color w:val="000000"/>
          <w:sz w:val="28"/>
          <w:szCs w:val="28"/>
        </w:rPr>
        <w:t>.</w:t>
      </w:r>
      <w:r w:rsidRPr="00DC3D99">
        <w:rPr>
          <w:color w:val="000000"/>
          <w:sz w:val="28"/>
          <w:szCs w:val="28"/>
        </w:rPr>
        <w:t>»</w:t>
      </w:r>
      <w:r w:rsidRPr="00DC3D99">
        <w:rPr>
          <w:sz w:val="28"/>
          <w:szCs w:val="28"/>
        </w:rPr>
        <w:t xml:space="preserve"> </w:t>
      </w:r>
      <w:proofErr w:type="gramEnd"/>
      <w:r w:rsidRPr="00DC3D99">
        <w:rPr>
          <w:sz w:val="28"/>
          <w:szCs w:val="28"/>
        </w:rPr>
        <w:t xml:space="preserve">решения Совета депутатов муниципального образования </w:t>
      </w:r>
      <w:proofErr w:type="spellStart"/>
      <w:r w:rsidRPr="00DC3D99">
        <w:rPr>
          <w:sz w:val="28"/>
          <w:szCs w:val="28"/>
        </w:rPr>
        <w:t>Мустаевский</w:t>
      </w:r>
      <w:proofErr w:type="spellEnd"/>
      <w:r w:rsidRPr="00DC3D99">
        <w:rPr>
          <w:sz w:val="28"/>
          <w:szCs w:val="28"/>
        </w:rPr>
        <w:t xml:space="preserve"> сельсовет от 11.04.2022 года № 22/2-р.С. «Об утверждении Правил содержания и благоустройства территории муниципального образования </w:t>
      </w:r>
      <w:proofErr w:type="spellStart"/>
      <w:r w:rsidRPr="00DC3D99">
        <w:rPr>
          <w:sz w:val="28"/>
          <w:szCs w:val="28"/>
        </w:rPr>
        <w:t>Мустаевский</w:t>
      </w:r>
      <w:proofErr w:type="spellEnd"/>
      <w:r w:rsidRPr="00DC3D99">
        <w:rPr>
          <w:sz w:val="28"/>
          <w:szCs w:val="28"/>
        </w:rPr>
        <w:t xml:space="preserve"> сельсовет»</w:t>
      </w:r>
    </w:p>
    <w:p w:rsidR="00CE3440" w:rsidRPr="00DC3D99" w:rsidRDefault="00DC3D99" w:rsidP="00CE3440">
      <w:pPr>
        <w:jc w:val="both"/>
        <w:rPr>
          <w:color w:val="000000"/>
          <w:sz w:val="28"/>
          <w:szCs w:val="28"/>
        </w:rPr>
      </w:pPr>
      <w:bookmarkStart w:id="1" w:name="sub_1236"/>
      <w:bookmarkEnd w:id="0"/>
      <w:r w:rsidRPr="00DC3D99">
        <w:rPr>
          <w:color w:val="000000"/>
          <w:sz w:val="28"/>
          <w:szCs w:val="28"/>
        </w:rPr>
        <w:t xml:space="preserve">        2.Считать утратившим силу пункт </w:t>
      </w:r>
      <w:r w:rsidR="00CE3440" w:rsidRPr="00DC3D99">
        <w:rPr>
          <w:color w:val="000000"/>
          <w:sz w:val="28"/>
          <w:szCs w:val="28"/>
        </w:rPr>
        <w:t xml:space="preserve">215. </w:t>
      </w:r>
      <w:r w:rsidRPr="00DC3D99">
        <w:rPr>
          <w:color w:val="000000"/>
          <w:sz w:val="28"/>
          <w:szCs w:val="28"/>
        </w:rPr>
        <w:t>«</w:t>
      </w:r>
      <w:r w:rsidR="00CE3440" w:rsidRPr="00DC3D99">
        <w:rPr>
          <w:color w:val="000000"/>
          <w:sz w:val="28"/>
          <w:szCs w:val="28"/>
        </w:rPr>
        <w:t>Ответственность за организацию работ по выявлению, учету и эвакуации брошенного и разукомплектованного транспорта возлагается на органы внутренних дел, администрацию поселения, собственников земельных участков</w:t>
      </w:r>
      <w:proofErr w:type="gramStart"/>
      <w:r w:rsidR="00CE3440" w:rsidRPr="00DC3D99">
        <w:rPr>
          <w:color w:val="000000"/>
          <w:sz w:val="28"/>
          <w:szCs w:val="28"/>
        </w:rPr>
        <w:t>.</w:t>
      </w:r>
      <w:r w:rsidRPr="00DC3D99">
        <w:rPr>
          <w:color w:val="000000"/>
          <w:sz w:val="28"/>
          <w:szCs w:val="28"/>
        </w:rPr>
        <w:t>»</w:t>
      </w:r>
      <w:r w:rsidRPr="00DC3D99">
        <w:rPr>
          <w:sz w:val="28"/>
          <w:szCs w:val="28"/>
        </w:rPr>
        <w:t xml:space="preserve"> </w:t>
      </w:r>
      <w:proofErr w:type="gramEnd"/>
      <w:r w:rsidRPr="00DC3D99">
        <w:rPr>
          <w:sz w:val="28"/>
          <w:szCs w:val="28"/>
        </w:rPr>
        <w:t xml:space="preserve">решения Совета депутатов муниципального образования </w:t>
      </w:r>
      <w:proofErr w:type="spellStart"/>
      <w:r w:rsidRPr="00DC3D99">
        <w:rPr>
          <w:sz w:val="28"/>
          <w:szCs w:val="28"/>
        </w:rPr>
        <w:t>Мустаевский</w:t>
      </w:r>
      <w:proofErr w:type="spellEnd"/>
      <w:r w:rsidRPr="00DC3D99">
        <w:rPr>
          <w:sz w:val="28"/>
          <w:szCs w:val="28"/>
        </w:rPr>
        <w:t xml:space="preserve"> сельсовет от 11.04.2022 года № 22/2-р.С. «Об утверждении Правил содержания и благоустройства территории муниципального образования </w:t>
      </w:r>
      <w:proofErr w:type="spellStart"/>
      <w:r w:rsidRPr="00DC3D99">
        <w:rPr>
          <w:sz w:val="28"/>
          <w:szCs w:val="28"/>
        </w:rPr>
        <w:t>Мустаевский</w:t>
      </w:r>
      <w:proofErr w:type="spellEnd"/>
      <w:r w:rsidRPr="00DC3D99">
        <w:rPr>
          <w:sz w:val="28"/>
          <w:szCs w:val="28"/>
        </w:rPr>
        <w:t xml:space="preserve"> сельсовет»</w:t>
      </w:r>
    </w:p>
    <w:p w:rsidR="00C57452" w:rsidRPr="00DC3D99" w:rsidRDefault="00DC3D99" w:rsidP="00815F11">
      <w:pPr>
        <w:jc w:val="both"/>
        <w:rPr>
          <w:color w:val="000000"/>
          <w:sz w:val="28"/>
          <w:szCs w:val="28"/>
        </w:rPr>
      </w:pPr>
      <w:bookmarkStart w:id="2" w:name="sub_1237"/>
      <w:bookmarkEnd w:id="1"/>
      <w:r w:rsidRPr="00DC3D99">
        <w:rPr>
          <w:color w:val="000000"/>
          <w:sz w:val="28"/>
          <w:szCs w:val="28"/>
        </w:rPr>
        <w:t xml:space="preserve">        </w:t>
      </w:r>
      <w:bookmarkEnd w:id="2"/>
      <w:r w:rsidR="0090591C">
        <w:rPr>
          <w:sz w:val="28"/>
          <w:szCs w:val="28"/>
        </w:rPr>
        <w:t>3</w:t>
      </w:r>
      <w:r w:rsidR="001F3B5B" w:rsidRPr="00DC3D99">
        <w:rPr>
          <w:sz w:val="28"/>
          <w:szCs w:val="28"/>
        </w:rPr>
        <w:t>.</w:t>
      </w:r>
      <w:r w:rsidR="00815F11" w:rsidRPr="00DC3D99">
        <w:rPr>
          <w:sz w:val="28"/>
          <w:szCs w:val="28"/>
        </w:rPr>
        <w:t xml:space="preserve"> Считать утратившими силу пункт </w:t>
      </w:r>
      <w:r w:rsidR="001F3B5B" w:rsidRPr="00DC3D99">
        <w:rPr>
          <w:sz w:val="28"/>
          <w:szCs w:val="28"/>
        </w:rPr>
        <w:t xml:space="preserve"> 218</w:t>
      </w:r>
      <w:r w:rsidR="00815F11" w:rsidRPr="00DC3D99">
        <w:rPr>
          <w:sz w:val="28"/>
          <w:szCs w:val="28"/>
        </w:rPr>
        <w:t>. «</w:t>
      </w:r>
      <w:proofErr w:type="gramStart"/>
      <w:r w:rsidR="00815F11" w:rsidRPr="00DC3D99">
        <w:rPr>
          <w:color w:val="000000"/>
          <w:sz w:val="28"/>
          <w:szCs w:val="28"/>
        </w:rPr>
        <w:t>Контроль за</w:t>
      </w:r>
      <w:proofErr w:type="gramEnd"/>
      <w:r w:rsidR="00815F11" w:rsidRPr="00DC3D99">
        <w:rPr>
          <w:color w:val="000000"/>
          <w:sz w:val="28"/>
          <w:szCs w:val="28"/>
        </w:rPr>
        <w:t xml:space="preserve"> эвакуацией брошенных и разукомплектованных автотранспортных средств осуществляют органы внутренних дел» </w:t>
      </w:r>
      <w:bookmarkStart w:id="3" w:name="_GoBack"/>
      <w:bookmarkEnd w:id="3"/>
      <w:r w:rsidR="001F3B5B" w:rsidRPr="00DC3D99">
        <w:rPr>
          <w:sz w:val="28"/>
          <w:szCs w:val="28"/>
        </w:rPr>
        <w:t xml:space="preserve">решения Совета депутатов муниципального образования </w:t>
      </w:r>
      <w:proofErr w:type="spellStart"/>
      <w:r w:rsidRPr="00DC3D99">
        <w:rPr>
          <w:sz w:val="28"/>
          <w:szCs w:val="28"/>
        </w:rPr>
        <w:t>Мустаевский</w:t>
      </w:r>
      <w:proofErr w:type="spellEnd"/>
      <w:r w:rsidR="001F3B5B" w:rsidRPr="00DC3D99">
        <w:rPr>
          <w:sz w:val="28"/>
          <w:szCs w:val="28"/>
        </w:rPr>
        <w:t xml:space="preserve"> сельсовет от 1</w:t>
      </w:r>
      <w:r w:rsidRPr="00DC3D99">
        <w:rPr>
          <w:sz w:val="28"/>
          <w:szCs w:val="28"/>
        </w:rPr>
        <w:t>1</w:t>
      </w:r>
      <w:r w:rsidR="001F3B5B" w:rsidRPr="00DC3D99">
        <w:rPr>
          <w:sz w:val="28"/>
          <w:szCs w:val="28"/>
        </w:rPr>
        <w:t>.</w:t>
      </w:r>
      <w:r w:rsidRPr="00DC3D99">
        <w:rPr>
          <w:sz w:val="28"/>
          <w:szCs w:val="28"/>
        </w:rPr>
        <w:t>04</w:t>
      </w:r>
      <w:r w:rsidR="001F3B5B" w:rsidRPr="00DC3D99">
        <w:rPr>
          <w:sz w:val="28"/>
          <w:szCs w:val="28"/>
        </w:rPr>
        <w:t>.20</w:t>
      </w:r>
      <w:r w:rsidRPr="00DC3D99">
        <w:rPr>
          <w:sz w:val="28"/>
          <w:szCs w:val="28"/>
        </w:rPr>
        <w:t>22</w:t>
      </w:r>
      <w:r w:rsidR="001F3B5B" w:rsidRPr="00DC3D99">
        <w:rPr>
          <w:sz w:val="28"/>
          <w:szCs w:val="28"/>
        </w:rPr>
        <w:t xml:space="preserve"> года № </w:t>
      </w:r>
      <w:r w:rsidRPr="00DC3D99">
        <w:rPr>
          <w:sz w:val="28"/>
          <w:szCs w:val="28"/>
        </w:rPr>
        <w:lastRenderedPageBreak/>
        <w:t>22/2</w:t>
      </w:r>
      <w:r w:rsidR="001F3B5B" w:rsidRPr="00DC3D99">
        <w:rPr>
          <w:sz w:val="28"/>
          <w:szCs w:val="28"/>
        </w:rPr>
        <w:t xml:space="preserve">-р.С. «Об утверждении Правил содержания и благоустройства территории муниципального образования </w:t>
      </w:r>
      <w:proofErr w:type="spellStart"/>
      <w:r w:rsidRPr="00DC3D99">
        <w:rPr>
          <w:sz w:val="28"/>
          <w:szCs w:val="28"/>
        </w:rPr>
        <w:t>Мустаевский</w:t>
      </w:r>
      <w:proofErr w:type="spellEnd"/>
      <w:r w:rsidR="001F3B5B" w:rsidRPr="00DC3D99">
        <w:rPr>
          <w:sz w:val="28"/>
          <w:szCs w:val="28"/>
        </w:rPr>
        <w:t xml:space="preserve"> сельсовет».</w:t>
      </w:r>
    </w:p>
    <w:p w:rsidR="00C57452" w:rsidRPr="00DC3D99" w:rsidRDefault="00DC3D99" w:rsidP="00C57452">
      <w:pPr>
        <w:jc w:val="both"/>
        <w:rPr>
          <w:color w:val="000000"/>
          <w:sz w:val="28"/>
          <w:szCs w:val="28"/>
        </w:rPr>
      </w:pPr>
      <w:r w:rsidRPr="00DC3D99">
        <w:rPr>
          <w:color w:val="000000"/>
          <w:sz w:val="28"/>
          <w:szCs w:val="28"/>
        </w:rPr>
        <w:t xml:space="preserve">       </w:t>
      </w:r>
      <w:r w:rsidR="0090591C">
        <w:rPr>
          <w:color w:val="000000"/>
          <w:sz w:val="28"/>
          <w:szCs w:val="28"/>
        </w:rPr>
        <w:t>4</w:t>
      </w:r>
      <w:r w:rsidR="00E4533E" w:rsidRPr="00DC3D99">
        <w:rPr>
          <w:color w:val="000000"/>
          <w:sz w:val="28"/>
          <w:szCs w:val="28"/>
        </w:rPr>
        <w:t>. Решение вступает в силу после его обнародования</w:t>
      </w:r>
      <w:r w:rsidR="001F3B5B" w:rsidRPr="00DC3D99">
        <w:rPr>
          <w:color w:val="000000"/>
          <w:sz w:val="28"/>
          <w:szCs w:val="28"/>
        </w:rPr>
        <w:t xml:space="preserve"> и подлежит размещению на официальном сайте администрации </w:t>
      </w:r>
      <w:r w:rsidRPr="00DC3D99">
        <w:rPr>
          <w:color w:val="000000"/>
          <w:sz w:val="28"/>
          <w:szCs w:val="28"/>
        </w:rPr>
        <w:t>Мустаевского</w:t>
      </w:r>
      <w:r w:rsidR="001F3B5B" w:rsidRPr="00DC3D99">
        <w:rPr>
          <w:color w:val="000000"/>
          <w:sz w:val="28"/>
          <w:szCs w:val="28"/>
        </w:rPr>
        <w:t xml:space="preserve"> сельсовета в сети «Интернет»</w:t>
      </w:r>
      <w:r w:rsidR="00E4533E" w:rsidRPr="00DC3D99">
        <w:rPr>
          <w:color w:val="000000"/>
          <w:sz w:val="28"/>
          <w:szCs w:val="28"/>
        </w:rPr>
        <w:t>.</w:t>
      </w:r>
    </w:p>
    <w:p w:rsidR="00E4533E" w:rsidRPr="00DC3D99" w:rsidRDefault="00E4533E" w:rsidP="00C57452">
      <w:pPr>
        <w:jc w:val="both"/>
        <w:rPr>
          <w:color w:val="000000"/>
          <w:sz w:val="28"/>
          <w:szCs w:val="28"/>
        </w:rPr>
      </w:pPr>
      <w:r w:rsidRPr="00DC3D99">
        <w:rPr>
          <w:color w:val="000000"/>
          <w:sz w:val="28"/>
          <w:szCs w:val="28"/>
        </w:rPr>
        <w:tab/>
      </w:r>
      <w:r w:rsidR="0090591C">
        <w:rPr>
          <w:color w:val="000000"/>
          <w:sz w:val="28"/>
          <w:szCs w:val="28"/>
        </w:rPr>
        <w:t>5</w:t>
      </w:r>
      <w:r w:rsidRPr="00DC3D99">
        <w:rPr>
          <w:color w:val="000000"/>
          <w:sz w:val="28"/>
          <w:szCs w:val="28"/>
        </w:rPr>
        <w:t xml:space="preserve">. </w:t>
      </w:r>
      <w:proofErr w:type="gramStart"/>
      <w:r w:rsidRPr="00DC3D99">
        <w:rPr>
          <w:color w:val="000000"/>
          <w:sz w:val="28"/>
          <w:szCs w:val="28"/>
        </w:rPr>
        <w:t>Контроль за</w:t>
      </w:r>
      <w:proofErr w:type="gramEnd"/>
      <w:r w:rsidRPr="00DC3D99">
        <w:rPr>
          <w:color w:val="000000"/>
          <w:sz w:val="28"/>
          <w:szCs w:val="28"/>
        </w:rPr>
        <w:t xml:space="preserve"> исполнением настоящего решения оставляю за собой.</w:t>
      </w:r>
    </w:p>
    <w:p w:rsidR="00E4533E" w:rsidRDefault="00E4533E" w:rsidP="00C57452">
      <w:pPr>
        <w:jc w:val="both"/>
        <w:rPr>
          <w:color w:val="000000"/>
          <w:sz w:val="28"/>
          <w:szCs w:val="28"/>
        </w:rPr>
      </w:pPr>
    </w:p>
    <w:p w:rsidR="001F3B5B" w:rsidRDefault="001F3B5B" w:rsidP="00C57452">
      <w:pPr>
        <w:jc w:val="both"/>
        <w:rPr>
          <w:color w:val="000000"/>
          <w:sz w:val="28"/>
          <w:szCs w:val="28"/>
        </w:rPr>
      </w:pPr>
    </w:p>
    <w:p w:rsidR="001F3B5B" w:rsidRPr="001F3B5B" w:rsidRDefault="001F3B5B" w:rsidP="00C57452">
      <w:pPr>
        <w:jc w:val="both"/>
        <w:rPr>
          <w:color w:val="000000"/>
          <w:sz w:val="28"/>
          <w:szCs w:val="28"/>
        </w:rPr>
      </w:pPr>
      <w:r>
        <w:rPr>
          <w:color w:val="000000"/>
          <w:sz w:val="28"/>
          <w:szCs w:val="28"/>
        </w:rPr>
        <w:t xml:space="preserve">Председатель Совета депутатов                                               </w:t>
      </w:r>
      <w:proofErr w:type="spellStart"/>
      <w:r w:rsidR="00CE3440">
        <w:rPr>
          <w:color w:val="000000"/>
          <w:sz w:val="28"/>
          <w:szCs w:val="28"/>
        </w:rPr>
        <w:t>А.Ф.Савгабаева</w:t>
      </w:r>
      <w:proofErr w:type="spellEnd"/>
    </w:p>
    <w:p w:rsidR="00C57452" w:rsidRPr="001F3B5B" w:rsidRDefault="00C57452" w:rsidP="009B7068">
      <w:pPr>
        <w:pStyle w:val="21"/>
        <w:jc w:val="both"/>
        <w:rPr>
          <w:b w:val="0"/>
          <w:szCs w:val="28"/>
        </w:rPr>
      </w:pPr>
    </w:p>
    <w:p w:rsidR="009A5EA5" w:rsidRDefault="00276CA2" w:rsidP="00276CA2">
      <w:pPr>
        <w:rPr>
          <w:bCs/>
          <w:sz w:val="28"/>
          <w:szCs w:val="28"/>
        </w:rPr>
      </w:pPr>
      <w:r w:rsidRPr="001F3B5B">
        <w:rPr>
          <w:bCs/>
          <w:sz w:val="28"/>
          <w:szCs w:val="28"/>
        </w:rPr>
        <w:t>Г</w:t>
      </w:r>
      <w:r w:rsidR="001F3B5B">
        <w:rPr>
          <w:bCs/>
          <w:sz w:val="28"/>
          <w:szCs w:val="28"/>
        </w:rPr>
        <w:t xml:space="preserve">лава </w:t>
      </w:r>
      <w:r w:rsidR="009A5EA5">
        <w:rPr>
          <w:bCs/>
          <w:sz w:val="28"/>
          <w:szCs w:val="28"/>
        </w:rPr>
        <w:t xml:space="preserve">администрации </w:t>
      </w:r>
    </w:p>
    <w:p w:rsidR="00276CA2" w:rsidRDefault="009A5EA5" w:rsidP="00276CA2">
      <w:pPr>
        <w:rPr>
          <w:bCs/>
          <w:sz w:val="28"/>
          <w:szCs w:val="28"/>
        </w:rPr>
      </w:pPr>
      <w:r>
        <w:rPr>
          <w:bCs/>
          <w:sz w:val="28"/>
          <w:szCs w:val="28"/>
        </w:rPr>
        <w:t>Мустаевского сельсовета</w:t>
      </w:r>
      <w:r w:rsidR="00276CA2" w:rsidRPr="001F3B5B">
        <w:rPr>
          <w:bCs/>
          <w:sz w:val="28"/>
          <w:szCs w:val="28"/>
        </w:rPr>
        <w:tab/>
      </w:r>
      <w:r>
        <w:rPr>
          <w:bCs/>
          <w:sz w:val="28"/>
          <w:szCs w:val="28"/>
        </w:rPr>
        <w:t xml:space="preserve">                                                      </w:t>
      </w:r>
      <w:proofErr w:type="spellStart"/>
      <w:r>
        <w:rPr>
          <w:bCs/>
          <w:sz w:val="28"/>
          <w:szCs w:val="28"/>
        </w:rPr>
        <w:t>Л.И.Исмакова</w:t>
      </w:r>
      <w:proofErr w:type="spellEnd"/>
      <w:r w:rsidR="00276CA2" w:rsidRPr="001F3B5B">
        <w:rPr>
          <w:bCs/>
          <w:sz w:val="28"/>
          <w:szCs w:val="28"/>
        </w:rPr>
        <w:tab/>
      </w:r>
      <w:r w:rsidR="004527A0" w:rsidRPr="001F3B5B">
        <w:rPr>
          <w:bCs/>
          <w:sz w:val="28"/>
          <w:szCs w:val="28"/>
        </w:rPr>
        <w:t xml:space="preserve"> </w:t>
      </w:r>
      <w:r w:rsidR="001F3B5B">
        <w:rPr>
          <w:bCs/>
          <w:sz w:val="28"/>
          <w:szCs w:val="28"/>
        </w:rPr>
        <w:t xml:space="preserve">                       </w:t>
      </w:r>
      <w:r w:rsidR="004527A0" w:rsidRPr="001F3B5B">
        <w:rPr>
          <w:bCs/>
          <w:sz w:val="28"/>
          <w:szCs w:val="28"/>
        </w:rPr>
        <w:t xml:space="preserve"> </w:t>
      </w:r>
    </w:p>
    <w:p w:rsidR="009A5EA5" w:rsidRPr="001F3B5B" w:rsidRDefault="009A5EA5" w:rsidP="00276CA2">
      <w:pPr>
        <w:rPr>
          <w:bCs/>
          <w:sz w:val="28"/>
          <w:szCs w:val="28"/>
        </w:rPr>
      </w:pPr>
    </w:p>
    <w:p w:rsidR="00E4533E" w:rsidRPr="001F3B5B" w:rsidRDefault="00E4533E" w:rsidP="00276CA2">
      <w:pPr>
        <w:rPr>
          <w:bCs/>
          <w:sz w:val="28"/>
          <w:szCs w:val="28"/>
        </w:rPr>
      </w:pPr>
    </w:p>
    <w:p w:rsidR="00E4533E" w:rsidRPr="001F3B5B" w:rsidRDefault="00E4533E" w:rsidP="00276CA2">
      <w:pPr>
        <w:rPr>
          <w:bCs/>
          <w:sz w:val="28"/>
          <w:szCs w:val="28"/>
        </w:rPr>
      </w:pPr>
    </w:p>
    <w:p w:rsidR="00276CA2" w:rsidRPr="001F3B5B" w:rsidRDefault="00276CA2" w:rsidP="00276CA2">
      <w:pPr>
        <w:rPr>
          <w:bCs/>
          <w:sz w:val="28"/>
          <w:szCs w:val="28"/>
        </w:rPr>
      </w:pPr>
    </w:p>
    <w:p w:rsidR="00874CB4" w:rsidRDefault="00276CA2" w:rsidP="00276CA2">
      <w:pPr>
        <w:rPr>
          <w:sz w:val="28"/>
          <w:szCs w:val="28"/>
        </w:rPr>
      </w:pPr>
      <w:r w:rsidRPr="001F3B5B">
        <w:rPr>
          <w:sz w:val="28"/>
          <w:szCs w:val="28"/>
        </w:rPr>
        <w:t xml:space="preserve">Разослано: в дело, прокурору,  для обнародования.        </w:t>
      </w:r>
    </w:p>
    <w:p w:rsidR="00874CB4" w:rsidRDefault="00874CB4" w:rsidP="00276CA2">
      <w:pPr>
        <w:rPr>
          <w:sz w:val="28"/>
          <w:szCs w:val="28"/>
        </w:rPr>
      </w:pPr>
    </w:p>
    <w:p w:rsidR="00874CB4" w:rsidRDefault="00874CB4" w:rsidP="00276CA2">
      <w:pPr>
        <w:rPr>
          <w:sz w:val="28"/>
          <w:szCs w:val="28"/>
        </w:rPr>
      </w:pPr>
    </w:p>
    <w:p w:rsidR="00874CB4" w:rsidRDefault="00874CB4" w:rsidP="00276CA2">
      <w:pPr>
        <w:rPr>
          <w:sz w:val="28"/>
          <w:szCs w:val="28"/>
        </w:rPr>
      </w:pPr>
    </w:p>
    <w:p w:rsidR="00502E4D" w:rsidRDefault="00276CA2" w:rsidP="00874CB4">
      <w:pPr>
        <w:pStyle w:val="ConsNonformat"/>
        <w:widowControl/>
        <w:ind w:left="5529" w:right="0"/>
        <w:jc w:val="right"/>
        <w:rPr>
          <w:sz w:val="28"/>
          <w:szCs w:val="28"/>
        </w:rPr>
      </w:pPr>
      <w:r w:rsidRPr="001F3B5B">
        <w:rPr>
          <w:sz w:val="28"/>
          <w:szCs w:val="28"/>
        </w:rPr>
        <w:t xml:space="preserve">   </w:t>
      </w: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502E4D" w:rsidRDefault="00502E4D" w:rsidP="00874CB4">
      <w:pPr>
        <w:pStyle w:val="ConsNonformat"/>
        <w:widowControl/>
        <w:ind w:left="5529" w:right="0"/>
        <w:jc w:val="right"/>
        <w:rPr>
          <w:sz w:val="28"/>
          <w:szCs w:val="28"/>
        </w:rPr>
      </w:pPr>
    </w:p>
    <w:p w:rsidR="00874CB4" w:rsidRPr="006A372E" w:rsidRDefault="00874CB4" w:rsidP="00874CB4">
      <w:pPr>
        <w:pStyle w:val="ConsNonformat"/>
        <w:widowControl/>
        <w:ind w:left="5529" w:right="0"/>
        <w:jc w:val="right"/>
        <w:rPr>
          <w:rFonts w:ascii="Arial" w:hAnsi="Arial" w:cs="Arial"/>
          <w:b/>
          <w:sz w:val="32"/>
          <w:szCs w:val="32"/>
        </w:rPr>
      </w:pPr>
      <w:r w:rsidRPr="006A372E">
        <w:rPr>
          <w:rFonts w:ascii="Arial" w:hAnsi="Arial" w:cs="Arial"/>
          <w:b/>
          <w:sz w:val="32"/>
          <w:szCs w:val="32"/>
        </w:rPr>
        <w:lastRenderedPageBreak/>
        <w:t>Приложение №1</w:t>
      </w:r>
    </w:p>
    <w:p w:rsidR="00874CB4" w:rsidRPr="006A372E" w:rsidRDefault="00874CB4" w:rsidP="00874CB4">
      <w:pPr>
        <w:pStyle w:val="ConsNormal"/>
        <w:widowControl/>
        <w:ind w:right="0" w:firstLine="0"/>
        <w:jc w:val="right"/>
        <w:rPr>
          <w:b/>
          <w:sz w:val="32"/>
          <w:szCs w:val="32"/>
        </w:rPr>
      </w:pPr>
      <w:r>
        <w:rPr>
          <w:b/>
          <w:sz w:val="32"/>
          <w:szCs w:val="32"/>
        </w:rPr>
        <w:t>к</w:t>
      </w:r>
      <w:r w:rsidRPr="006A372E">
        <w:rPr>
          <w:b/>
          <w:sz w:val="32"/>
          <w:szCs w:val="32"/>
        </w:rPr>
        <w:t xml:space="preserve"> решению Совета депутатов </w:t>
      </w:r>
    </w:p>
    <w:p w:rsidR="00874CB4" w:rsidRDefault="00874CB4" w:rsidP="00874CB4">
      <w:pPr>
        <w:pStyle w:val="ConsNormal"/>
        <w:widowControl/>
        <w:ind w:right="0" w:firstLine="0"/>
        <w:jc w:val="right"/>
        <w:rPr>
          <w:b/>
          <w:sz w:val="32"/>
          <w:szCs w:val="32"/>
        </w:rPr>
      </w:pPr>
      <w:r>
        <w:rPr>
          <w:b/>
          <w:sz w:val="32"/>
          <w:szCs w:val="32"/>
        </w:rPr>
        <w:t xml:space="preserve">      м</w:t>
      </w:r>
      <w:r w:rsidRPr="006A372E">
        <w:rPr>
          <w:b/>
          <w:sz w:val="32"/>
          <w:szCs w:val="32"/>
        </w:rPr>
        <w:t xml:space="preserve">униципального </w:t>
      </w:r>
      <w:r>
        <w:rPr>
          <w:b/>
          <w:sz w:val="32"/>
          <w:szCs w:val="32"/>
        </w:rPr>
        <w:t>о</w:t>
      </w:r>
      <w:r w:rsidRPr="006A372E">
        <w:rPr>
          <w:b/>
          <w:sz w:val="32"/>
          <w:szCs w:val="32"/>
        </w:rPr>
        <w:t>бразования</w:t>
      </w:r>
    </w:p>
    <w:p w:rsidR="00874CB4" w:rsidRPr="006A372E" w:rsidRDefault="00874CB4" w:rsidP="00874CB4">
      <w:pPr>
        <w:pStyle w:val="ConsNormal"/>
        <w:widowControl/>
        <w:ind w:right="0" w:firstLine="0"/>
        <w:jc w:val="right"/>
        <w:rPr>
          <w:b/>
          <w:sz w:val="32"/>
          <w:szCs w:val="32"/>
        </w:rPr>
      </w:pPr>
      <w:proofErr w:type="spellStart"/>
      <w:r>
        <w:rPr>
          <w:b/>
          <w:sz w:val="32"/>
          <w:szCs w:val="32"/>
        </w:rPr>
        <w:t>Мустаевский</w:t>
      </w:r>
      <w:proofErr w:type="spellEnd"/>
      <w:r>
        <w:rPr>
          <w:b/>
          <w:sz w:val="32"/>
          <w:szCs w:val="32"/>
        </w:rPr>
        <w:t xml:space="preserve"> </w:t>
      </w:r>
      <w:r w:rsidRPr="006A372E">
        <w:rPr>
          <w:b/>
          <w:sz w:val="32"/>
          <w:szCs w:val="32"/>
        </w:rPr>
        <w:t xml:space="preserve"> сельсовет</w:t>
      </w:r>
    </w:p>
    <w:p w:rsidR="00874CB4" w:rsidRDefault="00874CB4" w:rsidP="00874CB4">
      <w:pPr>
        <w:pStyle w:val="ConsNormal"/>
        <w:widowControl/>
        <w:ind w:right="0" w:firstLine="0"/>
        <w:jc w:val="right"/>
        <w:rPr>
          <w:b/>
          <w:bCs/>
          <w:sz w:val="32"/>
          <w:szCs w:val="32"/>
        </w:rPr>
      </w:pPr>
      <w:r w:rsidRPr="006A372E">
        <w:rPr>
          <w:b/>
          <w:bCs/>
          <w:sz w:val="32"/>
          <w:szCs w:val="32"/>
        </w:rPr>
        <w:t xml:space="preserve">от </w:t>
      </w:r>
      <w:r>
        <w:rPr>
          <w:b/>
          <w:bCs/>
          <w:sz w:val="32"/>
          <w:szCs w:val="32"/>
        </w:rPr>
        <w:t xml:space="preserve">  15.06</w:t>
      </w:r>
      <w:r w:rsidRPr="006A372E">
        <w:rPr>
          <w:b/>
          <w:bCs/>
          <w:sz w:val="32"/>
          <w:szCs w:val="32"/>
        </w:rPr>
        <w:t xml:space="preserve">.2022  </w:t>
      </w:r>
      <w:r>
        <w:rPr>
          <w:b/>
          <w:bCs/>
          <w:sz w:val="32"/>
          <w:szCs w:val="32"/>
        </w:rPr>
        <w:t>№   23</w:t>
      </w:r>
      <w:r w:rsidRPr="006A372E">
        <w:rPr>
          <w:b/>
          <w:bCs/>
          <w:sz w:val="32"/>
          <w:szCs w:val="32"/>
        </w:rPr>
        <w:t>/</w:t>
      </w:r>
      <w:r>
        <w:rPr>
          <w:b/>
          <w:bCs/>
          <w:sz w:val="32"/>
          <w:szCs w:val="32"/>
        </w:rPr>
        <w:t>1</w:t>
      </w:r>
      <w:r w:rsidRPr="006A372E">
        <w:rPr>
          <w:b/>
          <w:bCs/>
          <w:sz w:val="32"/>
          <w:szCs w:val="32"/>
        </w:rPr>
        <w:t>р.С.</w:t>
      </w:r>
    </w:p>
    <w:p w:rsidR="00874CB4" w:rsidRPr="006A372E" w:rsidRDefault="00874CB4" w:rsidP="00874CB4">
      <w:pPr>
        <w:pStyle w:val="ConsNormal"/>
        <w:widowControl/>
        <w:ind w:right="0" w:firstLine="0"/>
        <w:jc w:val="right"/>
        <w:rPr>
          <w:b/>
          <w:sz w:val="32"/>
          <w:szCs w:val="32"/>
        </w:rPr>
      </w:pPr>
    </w:p>
    <w:p w:rsidR="00874CB4" w:rsidRPr="006A372E" w:rsidRDefault="00874CB4" w:rsidP="00874CB4">
      <w:pPr>
        <w:pStyle w:val="1"/>
        <w:rPr>
          <w:color w:val="000000"/>
        </w:rPr>
      </w:pPr>
      <w:r w:rsidRPr="006A372E">
        <w:rPr>
          <w:color w:val="000000"/>
        </w:rPr>
        <w:t>Правила</w:t>
      </w:r>
      <w:r w:rsidRPr="006A372E">
        <w:rPr>
          <w:color w:val="000000"/>
        </w:rPr>
        <w:br/>
        <w:t xml:space="preserve">содержания и благоустройства территории МО </w:t>
      </w:r>
      <w:proofErr w:type="spellStart"/>
      <w:r>
        <w:rPr>
          <w:color w:val="000000"/>
        </w:rPr>
        <w:t>Мустаевский</w:t>
      </w:r>
      <w:proofErr w:type="spellEnd"/>
      <w:r w:rsidRPr="006A372E">
        <w:rPr>
          <w:color w:val="000000"/>
        </w:rPr>
        <w:t xml:space="preserve"> сельсовет</w:t>
      </w:r>
    </w:p>
    <w:p w:rsidR="00874CB4" w:rsidRPr="006A372E" w:rsidRDefault="00874CB4" w:rsidP="00874CB4">
      <w:pPr>
        <w:pStyle w:val="1"/>
        <w:rPr>
          <w:color w:val="000000"/>
        </w:rPr>
      </w:pPr>
      <w:bookmarkStart w:id="4" w:name="sub_1001"/>
      <w:r w:rsidRPr="006A372E">
        <w:rPr>
          <w:color w:val="000000"/>
        </w:rPr>
        <w:t>Глава I. Общие положения</w:t>
      </w:r>
    </w:p>
    <w:p w:rsidR="00874CB4" w:rsidRPr="006A372E" w:rsidRDefault="00874CB4" w:rsidP="00874CB4">
      <w:pPr>
        <w:jc w:val="both"/>
        <w:rPr>
          <w:rFonts w:ascii="Arial" w:hAnsi="Arial" w:cs="Arial"/>
          <w:color w:val="000000"/>
          <w:sz w:val="24"/>
          <w:szCs w:val="24"/>
        </w:rPr>
      </w:pPr>
      <w:bookmarkStart w:id="5" w:name="sub_101"/>
      <w:bookmarkEnd w:id="4"/>
      <w:r w:rsidRPr="006A372E">
        <w:rPr>
          <w:rFonts w:ascii="Arial" w:hAnsi="Arial" w:cs="Arial"/>
          <w:color w:val="000000"/>
          <w:sz w:val="24"/>
          <w:szCs w:val="24"/>
        </w:rPr>
        <w:t xml:space="preserve">1. Настоящие Правила содержания и благоустройства территории МО </w:t>
      </w:r>
      <w:proofErr w:type="spellStart"/>
      <w:r>
        <w:rPr>
          <w:rFonts w:ascii="Arial" w:hAnsi="Arial" w:cs="Arial"/>
          <w:color w:val="000000"/>
          <w:sz w:val="24"/>
          <w:szCs w:val="24"/>
        </w:rPr>
        <w:t>Мустаевский</w:t>
      </w:r>
      <w:proofErr w:type="spellEnd"/>
      <w:r w:rsidRPr="006A372E">
        <w:rPr>
          <w:rFonts w:ascii="Arial" w:hAnsi="Arial" w:cs="Arial"/>
          <w:color w:val="000000"/>
          <w:sz w:val="24"/>
          <w:szCs w:val="24"/>
        </w:rPr>
        <w:t xml:space="preserve"> сельсовет (далее - Правила) разработаны на основе законодательства Российской Федерации, Оренбургской области, </w:t>
      </w:r>
      <w:hyperlink r:id="rId6" w:history="1">
        <w:r w:rsidRPr="006A372E">
          <w:rPr>
            <w:rStyle w:val="aa"/>
            <w:rFonts w:ascii="Arial" w:hAnsi="Arial" w:cs="Arial"/>
            <w:color w:val="000000"/>
            <w:sz w:val="24"/>
            <w:szCs w:val="24"/>
          </w:rPr>
          <w:t>Устава</w:t>
        </w:r>
      </w:hyperlink>
      <w:r w:rsidRPr="006A372E">
        <w:rPr>
          <w:rFonts w:ascii="Arial" w:hAnsi="Arial" w:cs="Arial"/>
          <w:color w:val="000000"/>
          <w:sz w:val="24"/>
          <w:szCs w:val="24"/>
        </w:rPr>
        <w:t xml:space="preserve"> МО </w:t>
      </w:r>
      <w:proofErr w:type="spellStart"/>
      <w:r>
        <w:rPr>
          <w:rFonts w:ascii="Arial" w:hAnsi="Arial" w:cs="Arial"/>
          <w:color w:val="000000"/>
          <w:sz w:val="24"/>
          <w:szCs w:val="24"/>
        </w:rPr>
        <w:t>Мустаевский</w:t>
      </w:r>
      <w:proofErr w:type="spellEnd"/>
      <w:r w:rsidRPr="006A372E">
        <w:rPr>
          <w:rFonts w:ascii="Arial" w:hAnsi="Arial" w:cs="Arial"/>
          <w:color w:val="000000"/>
          <w:sz w:val="24"/>
          <w:szCs w:val="24"/>
        </w:rPr>
        <w:t xml:space="preserve"> сельсовет и муниципальных правовых актов.</w:t>
      </w:r>
    </w:p>
    <w:p w:rsidR="00874CB4" w:rsidRPr="006A372E" w:rsidRDefault="00874CB4" w:rsidP="00874CB4">
      <w:pPr>
        <w:jc w:val="both"/>
        <w:rPr>
          <w:rFonts w:ascii="Arial" w:hAnsi="Arial" w:cs="Arial"/>
          <w:color w:val="000000"/>
          <w:sz w:val="24"/>
          <w:szCs w:val="24"/>
        </w:rPr>
      </w:pPr>
      <w:bookmarkStart w:id="6" w:name="sub_102"/>
      <w:bookmarkEnd w:id="5"/>
      <w:r w:rsidRPr="006A372E">
        <w:rPr>
          <w:rFonts w:ascii="Arial" w:hAnsi="Arial" w:cs="Arial"/>
          <w:color w:val="000000"/>
          <w:sz w:val="24"/>
          <w:szCs w:val="24"/>
        </w:rPr>
        <w:t xml:space="preserve">2. </w:t>
      </w:r>
      <w:proofErr w:type="gramStart"/>
      <w:r w:rsidRPr="006A372E">
        <w:rPr>
          <w:rFonts w:ascii="Arial" w:hAnsi="Arial" w:cs="Arial"/>
          <w:color w:val="000000"/>
          <w:sz w:val="24"/>
          <w:szCs w:val="24"/>
        </w:rPr>
        <w:t>Правила устанавливают единые и обязательные к исполнению требования 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 благоустройства, в содержании и благоустройстве прилегающих территорий.</w:t>
      </w:r>
      <w:proofErr w:type="gramEnd"/>
    </w:p>
    <w:p w:rsidR="00874CB4" w:rsidRPr="006A372E" w:rsidRDefault="00874CB4" w:rsidP="00874CB4">
      <w:pPr>
        <w:jc w:val="both"/>
        <w:rPr>
          <w:rFonts w:ascii="Arial" w:hAnsi="Arial" w:cs="Arial"/>
          <w:color w:val="000000"/>
          <w:sz w:val="24"/>
          <w:szCs w:val="24"/>
        </w:rPr>
      </w:pPr>
      <w:bookmarkStart w:id="7" w:name="sub_103"/>
      <w:bookmarkEnd w:id="6"/>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 xml:space="preserve">Должностные лица, юридические лица и физические лица, виновные в нарушении Правил, несут ответственность в соответствии с </w:t>
      </w:r>
      <w:hyperlink r:id="rId7"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Оренбургской области от 01.10.2003 N 489/55-III-ОЗ "Об административных правонарушениях в Оренбургской области", при этом указанные лица не могут быть привлечены к административной ответственности за нарушение положений Правил, содержащих нормы и правила, предусмотренные федеральными законами и иными нормативными правовыми актами Российской Федерации.</w:t>
      </w:r>
      <w:proofErr w:type="gramEnd"/>
    </w:p>
    <w:p w:rsidR="00874CB4" w:rsidRPr="006A372E" w:rsidRDefault="00874CB4" w:rsidP="00874CB4">
      <w:pPr>
        <w:pStyle w:val="1"/>
        <w:jc w:val="both"/>
        <w:rPr>
          <w:color w:val="000000"/>
        </w:rPr>
      </w:pPr>
      <w:bookmarkStart w:id="8" w:name="sub_1002"/>
      <w:bookmarkEnd w:id="7"/>
      <w:r w:rsidRPr="006A372E">
        <w:rPr>
          <w:color w:val="000000"/>
        </w:rPr>
        <w:t>Глава II. Основные понятия</w:t>
      </w:r>
    </w:p>
    <w:p w:rsidR="00874CB4" w:rsidRPr="006A372E" w:rsidRDefault="00874CB4" w:rsidP="00874CB4">
      <w:pPr>
        <w:jc w:val="both"/>
        <w:rPr>
          <w:rFonts w:ascii="Arial" w:hAnsi="Arial" w:cs="Arial"/>
          <w:color w:val="000000"/>
          <w:sz w:val="24"/>
          <w:szCs w:val="24"/>
        </w:rPr>
      </w:pPr>
      <w:bookmarkStart w:id="9" w:name="sub_104"/>
      <w:bookmarkEnd w:id="8"/>
      <w:r w:rsidRPr="006A372E">
        <w:rPr>
          <w:rFonts w:ascii="Arial" w:hAnsi="Arial" w:cs="Arial"/>
          <w:color w:val="000000"/>
          <w:sz w:val="24"/>
          <w:szCs w:val="24"/>
        </w:rPr>
        <w:t xml:space="preserve">4. </w:t>
      </w:r>
      <w:proofErr w:type="gramStart"/>
      <w:r w:rsidRPr="006A372E">
        <w:rPr>
          <w:rStyle w:val="a9"/>
          <w:rFonts w:eastAsiaTheme="minorEastAsia"/>
          <w:color w:val="000000"/>
        </w:rPr>
        <w:t>Биологические отходы</w:t>
      </w:r>
      <w:r w:rsidRPr="006A372E">
        <w:rPr>
          <w:rFonts w:ascii="Arial" w:hAnsi="Arial" w:cs="Arial"/>
          <w:color w:val="000000"/>
          <w:sz w:val="24"/>
          <w:szCs w:val="24"/>
        </w:rPr>
        <w:t xml:space="preserve"> - отходы, получаемые при переработке пищевого и непищевого сырья животного происхождения; мясо, рыба, другие продукты животного происхождения, не соответствующие санитарным требованиям, в том числе ветеринарные </w:t>
      </w:r>
      <w:proofErr w:type="spellStart"/>
      <w:r w:rsidRPr="006A372E">
        <w:rPr>
          <w:rFonts w:ascii="Arial" w:hAnsi="Arial" w:cs="Arial"/>
          <w:color w:val="000000"/>
          <w:sz w:val="24"/>
          <w:szCs w:val="24"/>
        </w:rPr>
        <w:t>конфискаты</w:t>
      </w:r>
      <w:proofErr w:type="spellEnd"/>
      <w:r w:rsidRPr="006A372E">
        <w:rPr>
          <w:rFonts w:ascii="Arial" w:hAnsi="Arial" w:cs="Arial"/>
          <w:color w:val="000000"/>
          <w:sz w:val="24"/>
          <w:szCs w:val="24"/>
        </w:rPr>
        <w:t>, выявленные после ветеринарно-санитарной экспертизы на убойных пунктах, хладобойнях, в мясоперерабатывающих организациях, рынках, организациях торговли и других объектах; трупы птиц и животных, в том числе лабораторных.</w:t>
      </w:r>
      <w:proofErr w:type="gramEnd"/>
    </w:p>
    <w:p w:rsidR="00874CB4" w:rsidRPr="006A372E" w:rsidRDefault="00874CB4" w:rsidP="00874CB4">
      <w:pPr>
        <w:jc w:val="both"/>
        <w:rPr>
          <w:rFonts w:ascii="Arial" w:hAnsi="Arial" w:cs="Arial"/>
          <w:color w:val="000000"/>
          <w:sz w:val="24"/>
          <w:szCs w:val="24"/>
        </w:rPr>
      </w:pPr>
      <w:bookmarkStart w:id="10" w:name="sub_105"/>
      <w:bookmarkEnd w:id="9"/>
      <w:r w:rsidRPr="006A372E">
        <w:rPr>
          <w:rFonts w:ascii="Arial" w:hAnsi="Arial" w:cs="Arial"/>
          <w:color w:val="000000"/>
          <w:sz w:val="24"/>
          <w:szCs w:val="24"/>
        </w:rPr>
        <w:t xml:space="preserve">5. </w:t>
      </w:r>
      <w:r w:rsidRPr="006A372E">
        <w:rPr>
          <w:rStyle w:val="a9"/>
          <w:rFonts w:eastAsiaTheme="minorEastAsia"/>
          <w:color w:val="000000"/>
        </w:rPr>
        <w:t>Благоустройство территории</w:t>
      </w:r>
      <w:r w:rsidRPr="006A372E">
        <w:rPr>
          <w:rFonts w:ascii="Arial" w:hAnsi="Arial" w:cs="Arial"/>
          <w:color w:val="000000"/>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874CB4" w:rsidRPr="006A372E" w:rsidRDefault="00874CB4" w:rsidP="00874CB4">
      <w:pPr>
        <w:jc w:val="both"/>
        <w:rPr>
          <w:rFonts w:ascii="Arial" w:hAnsi="Arial" w:cs="Arial"/>
          <w:color w:val="000000"/>
          <w:sz w:val="24"/>
          <w:szCs w:val="24"/>
        </w:rPr>
      </w:pPr>
      <w:bookmarkStart w:id="11" w:name="sub_106"/>
      <w:bookmarkEnd w:id="10"/>
      <w:r w:rsidRPr="006A372E">
        <w:rPr>
          <w:rFonts w:ascii="Arial" w:hAnsi="Arial" w:cs="Arial"/>
          <w:color w:val="000000"/>
          <w:sz w:val="24"/>
          <w:szCs w:val="24"/>
        </w:rPr>
        <w:t xml:space="preserve">6. </w:t>
      </w:r>
      <w:r w:rsidRPr="006A372E">
        <w:rPr>
          <w:rStyle w:val="a9"/>
          <w:rFonts w:eastAsiaTheme="minorEastAsia"/>
          <w:color w:val="000000"/>
        </w:rPr>
        <w:t>Брошенный разукомплектованный автотранспорт</w:t>
      </w:r>
      <w:r w:rsidRPr="006A372E">
        <w:rPr>
          <w:rFonts w:ascii="Arial" w:hAnsi="Arial" w:cs="Arial"/>
          <w:color w:val="000000"/>
          <w:sz w:val="24"/>
          <w:szCs w:val="24"/>
        </w:rPr>
        <w:t xml:space="preserve"> - транспортное средство, от которого собственник в установленном порядке отказался, не имеющее собственника, собственник которого неизвестен.</w:t>
      </w:r>
    </w:p>
    <w:p w:rsidR="00874CB4" w:rsidRPr="006A372E" w:rsidRDefault="00874CB4" w:rsidP="00874CB4">
      <w:pPr>
        <w:jc w:val="both"/>
        <w:rPr>
          <w:rFonts w:ascii="Arial" w:hAnsi="Arial" w:cs="Arial"/>
          <w:color w:val="000000"/>
          <w:sz w:val="24"/>
          <w:szCs w:val="24"/>
        </w:rPr>
      </w:pPr>
      <w:bookmarkStart w:id="12" w:name="sub_107"/>
      <w:bookmarkEnd w:id="11"/>
      <w:r w:rsidRPr="006A372E">
        <w:rPr>
          <w:rFonts w:ascii="Arial" w:hAnsi="Arial" w:cs="Arial"/>
          <w:color w:val="000000"/>
          <w:sz w:val="24"/>
          <w:szCs w:val="24"/>
        </w:rPr>
        <w:t xml:space="preserve">7. </w:t>
      </w:r>
      <w:r w:rsidRPr="006A372E">
        <w:rPr>
          <w:rStyle w:val="a9"/>
          <w:rFonts w:eastAsiaTheme="minorEastAsia"/>
          <w:color w:val="000000"/>
        </w:rPr>
        <w:t>Временно расположенные (некапитальные, нестационарные) объекты</w:t>
      </w:r>
      <w:r w:rsidRPr="006A372E">
        <w:rPr>
          <w:rFonts w:ascii="Arial" w:hAnsi="Arial" w:cs="Arial"/>
          <w:color w:val="000000"/>
          <w:sz w:val="24"/>
          <w:szCs w:val="24"/>
        </w:rPr>
        <w:t xml:space="preserve"> - сооружения, выполненные из легких конструкций, не предусматривающих устройство заглубленных фундаментов и подземных сооружений.</w:t>
      </w:r>
    </w:p>
    <w:bookmarkEnd w:id="1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 xml:space="preserve">7.1. </w:t>
      </w:r>
      <w:proofErr w:type="gramStart"/>
      <w:r w:rsidRPr="006A372E">
        <w:rPr>
          <w:rStyle w:val="a9"/>
          <w:rFonts w:eastAsiaTheme="minorEastAsia"/>
          <w:color w:val="000000"/>
        </w:rPr>
        <w:t>Вывески</w:t>
      </w:r>
      <w:r w:rsidRPr="006A372E">
        <w:rPr>
          <w:rFonts w:ascii="Arial" w:hAnsi="Arial" w:cs="Arial"/>
          <w:color w:val="000000"/>
          <w:sz w:val="24"/>
          <w:szCs w:val="24"/>
        </w:rPr>
        <w:t xml:space="preserve"> - объекты наружной информации, размещаемые на фасадах, крышах или иных внешних поверхностях (наружных ограждающих конструкциях) зданий, сооружений, включая витрины, внешних поверхностях временно расположенных (некапитальных, нестационарных) объектов, на земельном участке, в месте нахождения или осуществления деятельности организации или индивидуального предпринимателя и содержащие сведения о профиле деятельности организации, индивидуального предпринимателя и (или) его наименовании (фирменное наименование, коммерческое обозначение, изображение товарного знака, знака</w:t>
      </w:r>
      <w:proofErr w:type="gramEnd"/>
      <w:r w:rsidRPr="006A372E">
        <w:rPr>
          <w:rFonts w:ascii="Arial" w:hAnsi="Arial" w:cs="Arial"/>
          <w:color w:val="000000"/>
          <w:sz w:val="24"/>
          <w:szCs w:val="24"/>
        </w:rPr>
        <w:t xml:space="preserve"> обслуживания) в целях извещения неопределенного круга лиц о фактическом местонахождении (месте осуществления деятельности) данной организации, индивидуального предпринимателя, сведения, размещаемые в соответствии с </w:t>
      </w:r>
      <w:hyperlink r:id="rId8" w:history="1">
        <w:r w:rsidRPr="006A372E">
          <w:rPr>
            <w:rStyle w:val="aa"/>
            <w:rFonts w:ascii="Arial" w:hAnsi="Arial" w:cs="Arial"/>
            <w:color w:val="000000"/>
            <w:sz w:val="24"/>
            <w:szCs w:val="24"/>
          </w:rPr>
          <w:t>Законом</w:t>
        </w:r>
      </w:hyperlink>
      <w:r w:rsidRPr="006A372E">
        <w:rPr>
          <w:rFonts w:ascii="Arial" w:hAnsi="Arial" w:cs="Arial"/>
          <w:color w:val="000000"/>
          <w:sz w:val="24"/>
          <w:szCs w:val="24"/>
        </w:rPr>
        <w:t xml:space="preserve"> Российской Федерации от 07.02.1992 N 2300-1 "О защите прав потребителей". Настоящее понятие не распространяется на правоотношения в сфере рекламы.</w:t>
      </w:r>
    </w:p>
    <w:p w:rsidR="00874CB4" w:rsidRPr="006A372E" w:rsidRDefault="00874CB4" w:rsidP="00874CB4">
      <w:pPr>
        <w:jc w:val="both"/>
        <w:rPr>
          <w:rFonts w:ascii="Arial" w:hAnsi="Arial" w:cs="Arial"/>
          <w:color w:val="000000"/>
          <w:sz w:val="24"/>
          <w:szCs w:val="24"/>
        </w:rPr>
      </w:pPr>
      <w:bookmarkStart w:id="13" w:name="sub_108"/>
      <w:r w:rsidRPr="006A372E">
        <w:rPr>
          <w:rFonts w:ascii="Arial" w:hAnsi="Arial" w:cs="Arial"/>
          <w:color w:val="000000"/>
          <w:sz w:val="24"/>
          <w:szCs w:val="24"/>
        </w:rPr>
        <w:t xml:space="preserve">8. </w:t>
      </w:r>
      <w:r w:rsidRPr="006A372E">
        <w:rPr>
          <w:rStyle w:val="a9"/>
          <w:rFonts w:eastAsiaTheme="minorEastAsia"/>
          <w:color w:val="000000"/>
        </w:rPr>
        <w:t xml:space="preserve">Дворовая территория (общая территория группы жилых домов) </w:t>
      </w:r>
      <w:r w:rsidRPr="006A372E">
        <w:rPr>
          <w:rFonts w:ascii="Arial" w:hAnsi="Arial" w:cs="Arial"/>
          <w:color w:val="000000"/>
          <w:sz w:val="24"/>
          <w:szCs w:val="24"/>
        </w:rPr>
        <w:t>-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
    <w:p w:rsidR="00874CB4" w:rsidRPr="006A372E" w:rsidRDefault="00874CB4" w:rsidP="00874CB4">
      <w:pPr>
        <w:jc w:val="both"/>
        <w:rPr>
          <w:rFonts w:ascii="Arial" w:hAnsi="Arial" w:cs="Arial"/>
          <w:color w:val="000000"/>
          <w:sz w:val="24"/>
          <w:szCs w:val="24"/>
        </w:rPr>
      </w:pPr>
      <w:bookmarkStart w:id="14" w:name="sub_109"/>
      <w:bookmarkEnd w:id="13"/>
      <w:r w:rsidRPr="006A372E">
        <w:rPr>
          <w:rFonts w:ascii="Arial" w:hAnsi="Arial" w:cs="Arial"/>
          <w:color w:val="000000"/>
          <w:sz w:val="24"/>
          <w:szCs w:val="24"/>
        </w:rPr>
        <w:t xml:space="preserve">9. </w:t>
      </w:r>
      <w:r w:rsidRPr="006A372E">
        <w:rPr>
          <w:rStyle w:val="a9"/>
          <w:rFonts w:eastAsiaTheme="minorEastAsia"/>
          <w:color w:val="000000"/>
        </w:rPr>
        <w:t>Индивидуальная застройка</w:t>
      </w:r>
      <w:r w:rsidRPr="006A372E">
        <w:rPr>
          <w:rFonts w:ascii="Arial" w:hAnsi="Arial" w:cs="Arial"/>
          <w:color w:val="000000"/>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874CB4" w:rsidRPr="006A372E" w:rsidRDefault="00874CB4" w:rsidP="00874CB4">
      <w:pPr>
        <w:jc w:val="both"/>
        <w:rPr>
          <w:rFonts w:ascii="Arial" w:hAnsi="Arial" w:cs="Arial"/>
          <w:color w:val="000000"/>
          <w:sz w:val="24"/>
          <w:szCs w:val="24"/>
        </w:rPr>
      </w:pPr>
      <w:bookmarkStart w:id="15" w:name="sub_110"/>
      <w:bookmarkEnd w:id="14"/>
      <w:r w:rsidRPr="006A372E">
        <w:rPr>
          <w:rFonts w:ascii="Arial" w:hAnsi="Arial" w:cs="Arial"/>
          <w:color w:val="000000"/>
          <w:sz w:val="24"/>
          <w:szCs w:val="24"/>
        </w:rPr>
        <w:t xml:space="preserve">10. </w:t>
      </w:r>
      <w:r w:rsidRPr="006A372E">
        <w:rPr>
          <w:rStyle w:val="a9"/>
          <w:rFonts w:eastAsiaTheme="minorEastAsia"/>
          <w:color w:val="000000"/>
        </w:rPr>
        <w:t>Крупногабаритный мусор (КГМ)</w:t>
      </w:r>
      <w:r w:rsidRPr="006A372E">
        <w:rPr>
          <w:rFonts w:ascii="Arial" w:hAnsi="Arial" w:cs="Arial"/>
          <w:color w:val="000000"/>
          <w:sz w:val="24"/>
          <w:szCs w:val="24"/>
        </w:rPr>
        <w:t xml:space="preserve">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стандартных контейнерах для сбора отходов объемом 0,7 куб. </w:t>
      </w:r>
      <w:proofErr w:type="gramStart"/>
      <w:r w:rsidRPr="006A372E">
        <w:rPr>
          <w:rFonts w:ascii="Arial" w:hAnsi="Arial" w:cs="Arial"/>
          <w:color w:val="000000"/>
          <w:sz w:val="24"/>
          <w:szCs w:val="24"/>
        </w:rPr>
        <w:t>м</w:t>
      </w:r>
      <w:proofErr w:type="gramEnd"/>
      <w:r w:rsidRPr="006A372E">
        <w:rPr>
          <w:rFonts w:ascii="Arial" w:hAnsi="Arial" w:cs="Arial"/>
          <w:color w:val="000000"/>
          <w:sz w:val="24"/>
          <w:szCs w:val="24"/>
        </w:rPr>
        <w:t xml:space="preserve"> или 1,1 куб. м.</w:t>
      </w:r>
    </w:p>
    <w:p w:rsidR="00874CB4" w:rsidRPr="006A372E" w:rsidRDefault="00874CB4" w:rsidP="00874CB4">
      <w:pPr>
        <w:jc w:val="both"/>
        <w:rPr>
          <w:rFonts w:ascii="Arial" w:hAnsi="Arial" w:cs="Arial"/>
          <w:color w:val="000000"/>
          <w:sz w:val="24"/>
          <w:szCs w:val="24"/>
        </w:rPr>
      </w:pPr>
      <w:bookmarkStart w:id="16" w:name="sub_111"/>
      <w:bookmarkEnd w:id="15"/>
      <w:r w:rsidRPr="006A372E">
        <w:rPr>
          <w:rFonts w:ascii="Arial" w:hAnsi="Arial" w:cs="Arial"/>
          <w:color w:val="000000"/>
          <w:sz w:val="24"/>
          <w:szCs w:val="24"/>
        </w:rPr>
        <w:t xml:space="preserve">11. </w:t>
      </w:r>
      <w:proofErr w:type="gramStart"/>
      <w:r w:rsidRPr="006A372E">
        <w:rPr>
          <w:rStyle w:val="a9"/>
          <w:rFonts w:eastAsiaTheme="minorEastAsia"/>
          <w:color w:val="000000"/>
        </w:rPr>
        <w:t>Ливневая канализация</w:t>
      </w:r>
      <w:r w:rsidRPr="006A372E">
        <w:rPr>
          <w:rFonts w:ascii="Arial" w:hAnsi="Arial" w:cs="Arial"/>
          <w:color w:val="000000"/>
          <w:sz w:val="24"/>
          <w:szCs w:val="24"/>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roofErr w:type="gramEnd"/>
    </w:p>
    <w:p w:rsidR="00874CB4" w:rsidRPr="006A372E" w:rsidRDefault="00874CB4" w:rsidP="00874CB4">
      <w:pPr>
        <w:jc w:val="both"/>
        <w:rPr>
          <w:rFonts w:ascii="Arial" w:hAnsi="Arial" w:cs="Arial"/>
          <w:color w:val="000000"/>
          <w:sz w:val="24"/>
          <w:szCs w:val="24"/>
        </w:rPr>
      </w:pPr>
      <w:bookmarkStart w:id="17" w:name="sub_112"/>
      <w:bookmarkEnd w:id="16"/>
      <w:r w:rsidRPr="006A372E">
        <w:rPr>
          <w:rFonts w:ascii="Arial" w:hAnsi="Arial" w:cs="Arial"/>
          <w:color w:val="000000"/>
          <w:sz w:val="24"/>
          <w:szCs w:val="24"/>
        </w:rPr>
        <w:t xml:space="preserve">12. </w:t>
      </w:r>
      <w:proofErr w:type="gramStart"/>
      <w:r w:rsidRPr="006A372E">
        <w:rPr>
          <w:rStyle w:val="a9"/>
          <w:rFonts w:eastAsiaTheme="minorEastAsia"/>
          <w:color w:val="000000"/>
        </w:rPr>
        <w:t xml:space="preserve">Малые архитектурные формы (далее - МАФ) </w:t>
      </w:r>
      <w:r w:rsidRPr="006A372E">
        <w:rPr>
          <w:rFonts w:ascii="Arial" w:hAnsi="Arial" w:cs="Arial"/>
          <w:color w:val="000000"/>
          <w:sz w:val="24"/>
          <w:szCs w:val="24"/>
        </w:rPr>
        <w:t>- искусственные элементы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отрытых пространств.</w:t>
      </w:r>
      <w:proofErr w:type="gramEnd"/>
    </w:p>
    <w:p w:rsidR="00874CB4" w:rsidRPr="006A372E" w:rsidRDefault="00874CB4" w:rsidP="00874CB4">
      <w:pPr>
        <w:jc w:val="both"/>
        <w:rPr>
          <w:rFonts w:ascii="Arial" w:hAnsi="Arial" w:cs="Arial"/>
          <w:color w:val="000000"/>
          <w:sz w:val="24"/>
          <w:szCs w:val="24"/>
        </w:rPr>
      </w:pPr>
      <w:bookmarkStart w:id="18" w:name="sub_113"/>
      <w:bookmarkEnd w:id="17"/>
      <w:r w:rsidRPr="006A372E">
        <w:rPr>
          <w:rFonts w:ascii="Arial" w:hAnsi="Arial" w:cs="Arial"/>
          <w:color w:val="000000"/>
          <w:sz w:val="24"/>
          <w:szCs w:val="24"/>
        </w:rPr>
        <w:t xml:space="preserve">13. </w:t>
      </w:r>
      <w:r w:rsidRPr="006A372E">
        <w:rPr>
          <w:rStyle w:val="a9"/>
          <w:rFonts w:eastAsiaTheme="minorEastAsia"/>
          <w:color w:val="000000"/>
        </w:rPr>
        <w:t xml:space="preserve">Мусор </w:t>
      </w:r>
      <w:r w:rsidRPr="006A372E">
        <w:rPr>
          <w:rFonts w:ascii="Arial" w:hAnsi="Arial" w:cs="Arial"/>
          <w:color w:val="000000"/>
          <w:sz w:val="24"/>
          <w:szCs w:val="24"/>
        </w:rPr>
        <w:t>- мелкие неоднородные сухие или влажные отходы.</w:t>
      </w:r>
    </w:p>
    <w:p w:rsidR="00874CB4" w:rsidRPr="006A372E" w:rsidRDefault="00874CB4" w:rsidP="00874CB4">
      <w:pPr>
        <w:jc w:val="both"/>
        <w:rPr>
          <w:rFonts w:ascii="Arial" w:hAnsi="Arial" w:cs="Arial"/>
          <w:color w:val="000000"/>
          <w:sz w:val="24"/>
          <w:szCs w:val="24"/>
        </w:rPr>
      </w:pPr>
      <w:bookmarkStart w:id="19" w:name="sub_114"/>
      <w:bookmarkEnd w:id="18"/>
      <w:r w:rsidRPr="006A372E">
        <w:rPr>
          <w:rFonts w:ascii="Arial" w:hAnsi="Arial" w:cs="Arial"/>
          <w:color w:val="000000"/>
          <w:sz w:val="24"/>
          <w:szCs w:val="24"/>
        </w:rPr>
        <w:t xml:space="preserve">14. </w:t>
      </w:r>
      <w:r w:rsidRPr="006A372E">
        <w:rPr>
          <w:rStyle w:val="a9"/>
          <w:rFonts w:eastAsiaTheme="minorEastAsia"/>
          <w:color w:val="000000"/>
        </w:rPr>
        <w:t>Несанкционированная свалка отходов</w:t>
      </w:r>
      <w:r w:rsidRPr="006A372E">
        <w:rPr>
          <w:rFonts w:ascii="Arial" w:hAnsi="Arial" w:cs="Arial"/>
          <w:color w:val="000000"/>
          <w:sz w:val="24"/>
          <w:szCs w:val="24"/>
        </w:rPr>
        <w:t xml:space="preserve"> - территория, используемая, но не предназначенная для размещения на ней отходов.</w:t>
      </w:r>
    </w:p>
    <w:p w:rsidR="00874CB4" w:rsidRPr="006A372E" w:rsidRDefault="00874CB4" w:rsidP="00874CB4">
      <w:pPr>
        <w:jc w:val="both"/>
        <w:rPr>
          <w:rFonts w:ascii="Arial" w:hAnsi="Arial" w:cs="Arial"/>
          <w:color w:val="000000"/>
          <w:sz w:val="24"/>
          <w:szCs w:val="24"/>
        </w:rPr>
      </w:pPr>
      <w:bookmarkStart w:id="20" w:name="sub_115"/>
      <w:bookmarkEnd w:id="19"/>
      <w:r w:rsidRPr="006A372E">
        <w:rPr>
          <w:rFonts w:ascii="Arial" w:hAnsi="Arial" w:cs="Arial"/>
          <w:color w:val="000000"/>
          <w:sz w:val="24"/>
          <w:szCs w:val="24"/>
        </w:rPr>
        <w:t xml:space="preserve">15. </w:t>
      </w:r>
      <w:r w:rsidRPr="006A372E">
        <w:rPr>
          <w:rStyle w:val="a9"/>
          <w:rFonts w:eastAsiaTheme="minorEastAsia"/>
          <w:color w:val="000000"/>
        </w:rPr>
        <w:t>Общественные туалеты</w:t>
      </w:r>
      <w:r w:rsidRPr="006A372E">
        <w:rPr>
          <w:rFonts w:ascii="Arial" w:hAnsi="Arial" w:cs="Arial"/>
          <w:color w:val="000000"/>
          <w:sz w:val="24"/>
          <w:szCs w:val="24"/>
        </w:rPr>
        <w:t xml:space="preserve"> - сооружения (стационарные, передвижные, </w:t>
      </w:r>
      <w:proofErr w:type="spellStart"/>
      <w:r w:rsidRPr="006A372E">
        <w:rPr>
          <w:rFonts w:ascii="Arial" w:hAnsi="Arial" w:cs="Arial"/>
          <w:color w:val="000000"/>
          <w:sz w:val="24"/>
          <w:szCs w:val="24"/>
        </w:rPr>
        <w:t>биотуалеты</w:t>
      </w:r>
      <w:proofErr w:type="spellEnd"/>
      <w:r w:rsidRPr="006A372E">
        <w:rPr>
          <w:rFonts w:ascii="Arial" w:hAnsi="Arial" w:cs="Arial"/>
          <w:color w:val="000000"/>
          <w:sz w:val="24"/>
          <w:szCs w:val="24"/>
        </w:rPr>
        <w:t xml:space="preserve"> и т.п.), отвечающие санитарно-гигиеническим требованиям с соответствующим оборудованием и инвентарем (урны, туалетная бумага, крючки для верхней одежды и т.д.), и предназначенные для оказания санитарно-гигиенических услуг населению, как на платной, так и бесплатной основе.</w:t>
      </w:r>
    </w:p>
    <w:p w:rsidR="00874CB4" w:rsidRPr="006A372E" w:rsidRDefault="00874CB4" w:rsidP="00874CB4">
      <w:pPr>
        <w:jc w:val="both"/>
        <w:rPr>
          <w:rFonts w:ascii="Arial" w:hAnsi="Arial" w:cs="Arial"/>
          <w:color w:val="000000"/>
          <w:sz w:val="24"/>
          <w:szCs w:val="24"/>
        </w:rPr>
      </w:pPr>
      <w:bookmarkStart w:id="21" w:name="sub_116"/>
      <w:bookmarkEnd w:id="20"/>
      <w:r w:rsidRPr="006A372E">
        <w:rPr>
          <w:rFonts w:ascii="Arial" w:hAnsi="Arial" w:cs="Arial"/>
          <w:color w:val="000000"/>
          <w:sz w:val="24"/>
          <w:szCs w:val="24"/>
        </w:rPr>
        <w:lastRenderedPageBreak/>
        <w:t xml:space="preserve">16. </w:t>
      </w:r>
      <w:r w:rsidRPr="006A372E">
        <w:rPr>
          <w:rStyle w:val="a9"/>
          <w:rFonts w:eastAsiaTheme="minorEastAsia"/>
          <w:color w:val="000000"/>
        </w:rPr>
        <w:t xml:space="preserve">Объект улично-дорожной сети </w:t>
      </w:r>
      <w:r w:rsidRPr="006A372E">
        <w:rPr>
          <w:rFonts w:ascii="Arial" w:hAnsi="Arial" w:cs="Arial"/>
          <w:color w:val="000000"/>
          <w:sz w:val="24"/>
          <w:szCs w:val="24"/>
        </w:rPr>
        <w:t>- элемент транспортной инфраструктуры поселения, располагающийся на территории общего пользования, определенной "красными линиями", основным назначением которого является движение транспорта и пешеходов.</w:t>
      </w:r>
    </w:p>
    <w:bookmarkEnd w:id="2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17. </w:t>
      </w:r>
      <w:proofErr w:type="gramStart"/>
      <w:r w:rsidRPr="006A372E">
        <w:rPr>
          <w:rStyle w:val="a9"/>
          <w:rFonts w:eastAsiaTheme="minorEastAsia"/>
          <w:color w:val="000000"/>
        </w:rPr>
        <w:t>Объекты благоустройства</w:t>
      </w:r>
      <w:r w:rsidRPr="006A372E">
        <w:rPr>
          <w:rFonts w:ascii="Arial" w:hAnsi="Arial" w:cs="Arial"/>
          <w:color w:val="000000"/>
          <w:sz w:val="24"/>
          <w:szCs w:val="24"/>
        </w:rPr>
        <w:t xml:space="preserve">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скверы, бульвары, аллеи, </w:t>
      </w:r>
      <w:proofErr w:type="spellStart"/>
      <w:r w:rsidRPr="006A372E">
        <w:rPr>
          <w:rFonts w:ascii="Arial" w:hAnsi="Arial" w:cs="Arial"/>
          <w:color w:val="000000"/>
          <w:sz w:val="24"/>
          <w:szCs w:val="24"/>
        </w:rPr>
        <w:t>внутридворовые</w:t>
      </w:r>
      <w:proofErr w:type="spellEnd"/>
      <w:r w:rsidRPr="006A372E">
        <w:rPr>
          <w:rFonts w:ascii="Arial" w:hAnsi="Arial" w:cs="Arial"/>
          <w:color w:val="000000"/>
          <w:sz w:val="24"/>
          <w:szCs w:val="24"/>
        </w:rPr>
        <w:t xml:space="preserve"> пространства, сады, парки,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w:t>
      </w:r>
      <w:proofErr w:type="gramEnd"/>
      <w:r w:rsidRPr="006A372E">
        <w:rPr>
          <w:rFonts w:ascii="Arial" w:hAnsi="Arial" w:cs="Arial"/>
          <w:color w:val="000000"/>
          <w:sz w:val="24"/>
          <w:szCs w:val="24"/>
        </w:rPr>
        <w:t xml:space="preserve">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w:t>
      </w:r>
      <w:proofErr w:type="gramStart"/>
      <w:r w:rsidRPr="006A372E">
        <w:rPr>
          <w:rFonts w:ascii="Arial" w:hAnsi="Arial" w:cs="Arial"/>
          <w:color w:val="000000"/>
          <w:sz w:val="24"/>
          <w:szCs w:val="24"/>
        </w:rPr>
        <w:t>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w:t>
      </w:r>
      <w:proofErr w:type="gramEnd"/>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в них, указатели наименования улиц, номера домов; заборы, ограды (временные ограждения зоны производства работ), ворота; малые архитектурные 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w:t>
      </w:r>
      <w:proofErr w:type="gramEnd"/>
      <w:r w:rsidRPr="006A372E">
        <w:rPr>
          <w:rFonts w:ascii="Arial" w:hAnsi="Arial" w:cs="Arial"/>
          <w:color w:val="000000"/>
          <w:sz w:val="24"/>
          <w:szCs w:val="24"/>
        </w:rPr>
        <w:t xml:space="preserve"> предметы праздничного оформления; сооружения (малые архитектурные формы) и временные нестационарные объекты, в том числе торговые объекты;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вывески),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874CB4" w:rsidRPr="006A372E" w:rsidRDefault="00874CB4" w:rsidP="00874CB4">
      <w:pPr>
        <w:jc w:val="both"/>
        <w:rPr>
          <w:rFonts w:ascii="Arial" w:hAnsi="Arial" w:cs="Arial"/>
          <w:color w:val="000000"/>
          <w:sz w:val="24"/>
          <w:szCs w:val="24"/>
        </w:rPr>
      </w:pPr>
      <w:bookmarkStart w:id="22" w:name="sub_118"/>
      <w:r w:rsidRPr="006A372E">
        <w:rPr>
          <w:rFonts w:ascii="Arial" w:hAnsi="Arial" w:cs="Arial"/>
          <w:color w:val="000000"/>
          <w:sz w:val="24"/>
          <w:szCs w:val="24"/>
        </w:rPr>
        <w:lastRenderedPageBreak/>
        <w:t xml:space="preserve">18. </w:t>
      </w:r>
      <w:r w:rsidRPr="006A372E">
        <w:rPr>
          <w:rStyle w:val="a9"/>
          <w:rFonts w:eastAsiaTheme="minorEastAsia"/>
          <w:color w:val="000000"/>
        </w:rPr>
        <w:t xml:space="preserve">Остановочная площадка </w:t>
      </w:r>
      <w:r w:rsidRPr="006A372E">
        <w:rPr>
          <w:rFonts w:ascii="Arial" w:hAnsi="Arial" w:cs="Arial"/>
          <w:color w:val="000000"/>
          <w:sz w:val="24"/>
          <w:szCs w:val="24"/>
        </w:rPr>
        <w:t>- благоустроенный участок территории, примыкающий к дорожному полотну, используемый для организации остановки пассажирского транспорта.</w:t>
      </w:r>
    </w:p>
    <w:p w:rsidR="00874CB4" w:rsidRPr="006A372E" w:rsidRDefault="00874CB4" w:rsidP="00874CB4">
      <w:pPr>
        <w:jc w:val="both"/>
        <w:rPr>
          <w:rFonts w:ascii="Arial" w:hAnsi="Arial" w:cs="Arial"/>
          <w:color w:val="000000"/>
          <w:sz w:val="24"/>
          <w:szCs w:val="24"/>
        </w:rPr>
      </w:pPr>
      <w:bookmarkStart w:id="23" w:name="sub_119"/>
      <w:bookmarkEnd w:id="22"/>
      <w:r w:rsidRPr="006A372E">
        <w:rPr>
          <w:rFonts w:ascii="Arial" w:hAnsi="Arial" w:cs="Arial"/>
          <w:color w:val="000000"/>
          <w:sz w:val="24"/>
          <w:szCs w:val="24"/>
        </w:rPr>
        <w:t xml:space="preserve">19. </w:t>
      </w:r>
      <w:r w:rsidRPr="006A372E">
        <w:rPr>
          <w:rStyle w:val="a9"/>
          <w:rFonts w:eastAsiaTheme="minorEastAsia"/>
          <w:color w:val="000000"/>
        </w:rPr>
        <w:t xml:space="preserve">Отведенная территория </w:t>
      </w:r>
      <w:r w:rsidRPr="006A372E">
        <w:rPr>
          <w:rFonts w:ascii="Arial" w:hAnsi="Arial" w:cs="Arial"/>
          <w:color w:val="000000"/>
          <w:sz w:val="24"/>
          <w:szCs w:val="24"/>
        </w:rPr>
        <w:t>- часть территории поселения, предоставленная в установленном порядке юридическим лицам и гражданам на праве собственности.</w:t>
      </w:r>
    </w:p>
    <w:p w:rsidR="00874CB4" w:rsidRPr="006A372E" w:rsidRDefault="00874CB4" w:rsidP="00874CB4">
      <w:pPr>
        <w:jc w:val="both"/>
        <w:rPr>
          <w:rFonts w:ascii="Arial" w:hAnsi="Arial" w:cs="Arial"/>
          <w:color w:val="000000"/>
          <w:sz w:val="24"/>
          <w:szCs w:val="24"/>
        </w:rPr>
      </w:pPr>
      <w:bookmarkStart w:id="24" w:name="sub_120"/>
      <w:bookmarkEnd w:id="23"/>
      <w:r w:rsidRPr="006A372E">
        <w:rPr>
          <w:rFonts w:ascii="Arial" w:hAnsi="Arial" w:cs="Arial"/>
          <w:color w:val="000000"/>
          <w:sz w:val="24"/>
          <w:szCs w:val="24"/>
        </w:rPr>
        <w:t xml:space="preserve">20. </w:t>
      </w:r>
      <w:r w:rsidRPr="006A372E">
        <w:rPr>
          <w:rStyle w:val="a9"/>
          <w:rFonts w:eastAsiaTheme="minorEastAsia"/>
          <w:color w:val="000000"/>
        </w:rPr>
        <w:t xml:space="preserve">Отходы производства и потребления (далее - отходы) </w:t>
      </w:r>
      <w:r w:rsidRPr="006A372E">
        <w:rPr>
          <w:rFonts w:ascii="Arial" w:hAnsi="Arial" w:cs="Arial"/>
          <w:color w:val="000000"/>
          <w:sz w:val="24"/>
          <w:szCs w:val="24"/>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874CB4" w:rsidRPr="006A372E" w:rsidRDefault="00874CB4" w:rsidP="00874CB4">
      <w:pPr>
        <w:jc w:val="both"/>
        <w:rPr>
          <w:rFonts w:ascii="Arial" w:hAnsi="Arial" w:cs="Arial"/>
          <w:color w:val="000000"/>
          <w:sz w:val="24"/>
          <w:szCs w:val="24"/>
        </w:rPr>
      </w:pPr>
      <w:bookmarkStart w:id="25" w:name="sub_121"/>
      <w:bookmarkEnd w:id="24"/>
      <w:r w:rsidRPr="006A372E">
        <w:rPr>
          <w:rFonts w:ascii="Arial" w:hAnsi="Arial" w:cs="Arial"/>
          <w:color w:val="000000"/>
          <w:sz w:val="24"/>
          <w:szCs w:val="24"/>
        </w:rPr>
        <w:t xml:space="preserve">21. </w:t>
      </w:r>
      <w:proofErr w:type="gramStart"/>
      <w:r w:rsidRPr="006A372E">
        <w:rPr>
          <w:rStyle w:val="a9"/>
          <w:rFonts w:eastAsiaTheme="minorEastAsia"/>
          <w:color w:val="000000"/>
        </w:rPr>
        <w:t xml:space="preserve">Парковка </w:t>
      </w:r>
      <w:r w:rsidRPr="006A372E">
        <w:rPr>
          <w:rFonts w:ascii="Arial" w:hAnsi="Arial" w:cs="Arial"/>
          <w:color w:val="000000"/>
          <w:sz w:val="24"/>
          <w:szCs w:val="24"/>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6A372E">
        <w:rPr>
          <w:rFonts w:ascii="Arial" w:hAnsi="Arial" w:cs="Arial"/>
          <w:color w:val="000000"/>
          <w:sz w:val="24"/>
          <w:szCs w:val="24"/>
        </w:rPr>
        <w:t>подэстакадных</w:t>
      </w:r>
      <w:proofErr w:type="spellEnd"/>
      <w:r w:rsidRPr="006A372E">
        <w:rPr>
          <w:rFonts w:ascii="Arial" w:hAnsi="Arial" w:cs="Arial"/>
          <w:color w:val="000000"/>
          <w:sz w:val="24"/>
          <w:szCs w:val="24"/>
        </w:rPr>
        <w:t xml:space="preserve"> или </w:t>
      </w:r>
      <w:proofErr w:type="spellStart"/>
      <w:r w:rsidRPr="006A372E">
        <w:rPr>
          <w:rFonts w:ascii="Arial" w:hAnsi="Arial" w:cs="Arial"/>
          <w:color w:val="000000"/>
          <w:sz w:val="24"/>
          <w:szCs w:val="24"/>
        </w:rPr>
        <w:t>подмостовых</w:t>
      </w:r>
      <w:proofErr w:type="spellEnd"/>
      <w:r w:rsidRPr="006A372E">
        <w:rPr>
          <w:rFonts w:ascii="Arial" w:hAnsi="Arial" w:cs="Arial"/>
          <w:color w:val="000000"/>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6A372E">
        <w:rPr>
          <w:rFonts w:ascii="Arial" w:hAnsi="Arial" w:cs="Arial"/>
          <w:color w:val="000000"/>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74CB4" w:rsidRPr="006A372E" w:rsidRDefault="00874CB4" w:rsidP="00874CB4">
      <w:pPr>
        <w:jc w:val="both"/>
        <w:rPr>
          <w:rFonts w:ascii="Arial" w:hAnsi="Arial" w:cs="Arial"/>
          <w:color w:val="000000"/>
          <w:sz w:val="24"/>
          <w:szCs w:val="24"/>
        </w:rPr>
      </w:pPr>
      <w:bookmarkStart w:id="26" w:name="sub_122"/>
      <w:bookmarkEnd w:id="25"/>
      <w:r w:rsidRPr="006A372E">
        <w:rPr>
          <w:rFonts w:ascii="Arial" w:hAnsi="Arial" w:cs="Arial"/>
          <w:color w:val="000000"/>
          <w:sz w:val="24"/>
          <w:szCs w:val="24"/>
        </w:rPr>
        <w:t xml:space="preserve">22. </w:t>
      </w:r>
      <w:r w:rsidRPr="006A372E">
        <w:rPr>
          <w:rStyle w:val="a9"/>
          <w:rFonts w:eastAsiaTheme="minorEastAsia"/>
          <w:color w:val="000000"/>
        </w:rPr>
        <w:t xml:space="preserve">Придомовая территория </w:t>
      </w:r>
      <w:r w:rsidRPr="006A372E">
        <w:rPr>
          <w:rFonts w:ascii="Arial" w:hAnsi="Arial" w:cs="Arial"/>
          <w:color w:val="000000"/>
          <w:sz w:val="24"/>
          <w:szCs w:val="24"/>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w:t>
      </w:r>
      <w:bookmarkStart w:id="27" w:name="sub_123"/>
      <w:bookmarkEnd w:id="26"/>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23. </w:t>
      </w:r>
      <w:r w:rsidRPr="006A372E">
        <w:rPr>
          <w:rStyle w:val="a9"/>
          <w:rFonts w:eastAsiaTheme="minorEastAsia"/>
          <w:color w:val="000000"/>
        </w:rPr>
        <w:t xml:space="preserve">Прилегающая территория </w:t>
      </w:r>
      <w:r w:rsidRPr="006A372E">
        <w:rPr>
          <w:rFonts w:ascii="Arial" w:hAnsi="Arial" w:cs="Arial"/>
          <w:color w:val="000000"/>
          <w:sz w:val="24"/>
          <w:szCs w:val="24"/>
        </w:rPr>
        <w:t xml:space="preserve">- часть территории, примыкающая </w:t>
      </w:r>
      <w:proofErr w:type="gramStart"/>
      <w:r w:rsidRPr="006A372E">
        <w:rPr>
          <w:rFonts w:ascii="Arial" w:hAnsi="Arial" w:cs="Arial"/>
          <w:color w:val="000000"/>
          <w:sz w:val="24"/>
          <w:szCs w:val="24"/>
        </w:rPr>
        <w:t>к</w:t>
      </w:r>
      <w:proofErr w:type="gramEnd"/>
      <w:r w:rsidRPr="006A372E">
        <w:rPr>
          <w:rFonts w:ascii="Arial" w:hAnsi="Arial" w:cs="Arial"/>
          <w:color w:val="000000"/>
          <w:sz w:val="24"/>
          <w:szCs w:val="24"/>
        </w:rPr>
        <w:t xml:space="preserve"> отведенной и дополнительно закрепленная для благоустройства в порядке, предусмотренном настоящими Правилами.</w:t>
      </w:r>
    </w:p>
    <w:p w:rsidR="00874CB4" w:rsidRPr="006A372E" w:rsidRDefault="00874CB4" w:rsidP="00874CB4">
      <w:pPr>
        <w:jc w:val="both"/>
        <w:rPr>
          <w:rFonts w:ascii="Arial" w:hAnsi="Arial" w:cs="Arial"/>
          <w:color w:val="000000"/>
          <w:sz w:val="24"/>
          <w:szCs w:val="24"/>
        </w:rPr>
      </w:pPr>
      <w:bookmarkStart w:id="28" w:name="sub_124"/>
      <w:bookmarkEnd w:id="27"/>
      <w:r w:rsidRPr="006A372E">
        <w:rPr>
          <w:rFonts w:ascii="Arial" w:hAnsi="Arial" w:cs="Arial"/>
          <w:color w:val="000000"/>
          <w:sz w:val="24"/>
          <w:szCs w:val="24"/>
        </w:rPr>
        <w:t xml:space="preserve">24. </w:t>
      </w:r>
      <w:proofErr w:type="gramStart"/>
      <w:r w:rsidRPr="006A372E">
        <w:rPr>
          <w:rStyle w:val="a9"/>
          <w:rFonts w:eastAsiaTheme="minorEastAsia"/>
          <w:color w:val="000000"/>
        </w:rPr>
        <w:t xml:space="preserve">Содержание территории </w:t>
      </w:r>
      <w:r w:rsidRPr="006A372E">
        <w:rPr>
          <w:rFonts w:ascii="Arial" w:hAnsi="Arial" w:cs="Arial"/>
          <w:color w:val="000000"/>
          <w:sz w:val="24"/>
          <w:szCs w:val="24"/>
        </w:rPr>
        <w:t>-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6A372E">
        <w:rPr>
          <w:rFonts w:ascii="Arial" w:hAnsi="Arial" w:cs="Arial"/>
          <w:color w:val="000000"/>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w:t>
      </w:r>
    </w:p>
    <w:p w:rsidR="00874CB4" w:rsidRPr="006A372E" w:rsidRDefault="00874CB4" w:rsidP="00874CB4">
      <w:pPr>
        <w:jc w:val="both"/>
        <w:rPr>
          <w:rFonts w:ascii="Arial" w:hAnsi="Arial" w:cs="Arial"/>
          <w:color w:val="000000"/>
          <w:sz w:val="24"/>
          <w:szCs w:val="24"/>
        </w:rPr>
      </w:pPr>
      <w:bookmarkStart w:id="29" w:name="sub_125"/>
      <w:bookmarkEnd w:id="28"/>
      <w:r w:rsidRPr="006A372E">
        <w:rPr>
          <w:rFonts w:ascii="Arial" w:hAnsi="Arial" w:cs="Arial"/>
          <w:color w:val="000000"/>
          <w:sz w:val="24"/>
          <w:szCs w:val="24"/>
        </w:rPr>
        <w:t xml:space="preserve">25. </w:t>
      </w:r>
      <w:r w:rsidRPr="006A372E">
        <w:rPr>
          <w:rStyle w:val="a9"/>
          <w:rFonts w:eastAsiaTheme="minorEastAsia"/>
          <w:color w:val="000000"/>
        </w:rPr>
        <w:t xml:space="preserve">Стоянка автотранспорта (далее - автостоянка) </w:t>
      </w:r>
      <w:r w:rsidRPr="006A372E">
        <w:rPr>
          <w:rFonts w:ascii="Arial" w:hAnsi="Arial" w:cs="Arial"/>
          <w:color w:val="000000"/>
          <w:sz w:val="24"/>
          <w:szCs w:val="24"/>
        </w:rPr>
        <w:t>- сооружение или огороженная открытая площадка, предназначенная для длительного хранения (стоянки) автомобилей.</w:t>
      </w:r>
    </w:p>
    <w:p w:rsidR="00874CB4" w:rsidRPr="006A372E" w:rsidRDefault="00874CB4" w:rsidP="00874CB4">
      <w:pPr>
        <w:jc w:val="both"/>
        <w:rPr>
          <w:rFonts w:ascii="Arial" w:hAnsi="Arial" w:cs="Arial"/>
          <w:color w:val="000000"/>
          <w:sz w:val="24"/>
          <w:szCs w:val="24"/>
        </w:rPr>
      </w:pPr>
      <w:bookmarkStart w:id="30" w:name="sub_126"/>
      <w:bookmarkEnd w:id="29"/>
      <w:r w:rsidRPr="006A372E">
        <w:rPr>
          <w:rFonts w:ascii="Arial" w:hAnsi="Arial" w:cs="Arial"/>
          <w:color w:val="000000"/>
          <w:sz w:val="24"/>
          <w:szCs w:val="24"/>
        </w:rPr>
        <w:t xml:space="preserve">26. </w:t>
      </w:r>
      <w:r w:rsidRPr="006A372E">
        <w:rPr>
          <w:rStyle w:val="a9"/>
          <w:rFonts w:eastAsiaTheme="minorEastAsia"/>
          <w:color w:val="000000"/>
        </w:rPr>
        <w:t xml:space="preserve">Строительный мусор </w:t>
      </w:r>
      <w:r w:rsidRPr="006A372E">
        <w:rPr>
          <w:rFonts w:ascii="Arial" w:hAnsi="Arial" w:cs="Arial"/>
          <w:color w:val="000000"/>
          <w:sz w:val="24"/>
          <w:szCs w:val="24"/>
        </w:rPr>
        <w:t>- отходы, образующиеся в результате строительства, текущего и капитального ремонта зданий, сооружений, жилых и нежилых помещений.</w:t>
      </w:r>
    </w:p>
    <w:p w:rsidR="00874CB4" w:rsidRPr="006A372E" w:rsidRDefault="00874CB4" w:rsidP="00874CB4">
      <w:pPr>
        <w:jc w:val="both"/>
        <w:rPr>
          <w:rFonts w:ascii="Arial" w:hAnsi="Arial" w:cs="Arial"/>
          <w:color w:val="000000"/>
          <w:sz w:val="24"/>
          <w:szCs w:val="24"/>
        </w:rPr>
      </w:pPr>
      <w:bookmarkStart w:id="31" w:name="sub_127"/>
      <w:bookmarkEnd w:id="30"/>
      <w:r w:rsidRPr="006A372E">
        <w:rPr>
          <w:rFonts w:ascii="Arial" w:hAnsi="Arial" w:cs="Arial"/>
          <w:color w:val="000000"/>
          <w:sz w:val="24"/>
          <w:szCs w:val="24"/>
        </w:rPr>
        <w:t xml:space="preserve">27. </w:t>
      </w:r>
      <w:r w:rsidRPr="006A372E">
        <w:rPr>
          <w:rStyle w:val="a9"/>
          <w:rFonts w:eastAsiaTheme="minorEastAsia"/>
          <w:color w:val="000000"/>
        </w:rPr>
        <w:t>Твердые бытовые отходы (ТБО)</w:t>
      </w:r>
      <w:r w:rsidRPr="006A372E">
        <w:rPr>
          <w:rFonts w:ascii="Arial" w:hAnsi="Arial" w:cs="Arial"/>
          <w:color w:val="000000"/>
          <w:sz w:val="24"/>
          <w:szCs w:val="24"/>
        </w:rPr>
        <w:t xml:space="preserve"> - твердые отходы потребления, образующиеся в результате жизнедеятельности людей.</w:t>
      </w:r>
    </w:p>
    <w:p w:rsidR="00874CB4" w:rsidRPr="006A372E" w:rsidRDefault="00874CB4" w:rsidP="00874CB4">
      <w:pPr>
        <w:jc w:val="both"/>
        <w:rPr>
          <w:rFonts w:ascii="Arial" w:hAnsi="Arial" w:cs="Arial"/>
          <w:color w:val="000000"/>
          <w:sz w:val="24"/>
          <w:szCs w:val="24"/>
        </w:rPr>
      </w:pPr>
      <w:bookmarkStart w:id="32" w:name="sub_128"/>
      <w:bookmarkEnd w:id="31"/>
      <w:r w:rsidRPr="006A372E">
        <w:rPr>
          <w:rFonts w:ascii="Arial" w:hAnsi="Arial" w:cs="Arial"/>
          <w:color w:val="000000"/>
          <w:sz w:val="24"/>
          <w:szCs w:val="24"/>
        </w:rPr>
        <w:t xml:space="preserve">28. </w:t>
      </w:r>
      <w:r w:rsidRPr="006A372E">
        <w:rPr>
          <w:rStyle w:val="a9"/>
          <w:rFonts w:eastAsiaTheme="minorEastAsia"/>
          <w:color w:val="000000"/>
        </w:rPr>
        <w:t>Уборка территорий</w:t>
      </w:r>
      <w:r w:rsidRPr="006A372E">
        <w:rPr>
          <w:rFonts w:ascii="Arial" w:hAnsi="Arial" w:cs="Arial"/>
          <w:color w:val="000000"/>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3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29. </w:t>
      </w:r>
      <w:r w:rsidRPr="006A372E">
        <w:rPr>
          <w:rStyle w:val="a9"/>
          <w:rFonts w:eastAsiaTheme="minorEastAsia"/>
          <w:color w:val="000000"/>
        </w:rPr>
        <w:t>Улично-дорожная сеть</w:t>
      </w:r>
      <w:r w:rsidRPr="006A372E">
        <w:rPr>
          <w:rFonts w:ascii="Arial" w:hAnsi="Arial" w:cs="Arial"/>
          <w:color w:val="000000"/>
          <w:sz w:val="24"/>
          <w:szCs w:val="24"/>
        </w:rPr>
        <w:t xml:space="preserve"> - система транспортной инфраструктуры поселения,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как внутри населенных пунктов поселения, так и выходы на внешние направления за </w:t>
      </w:r>
      <w:r w:rsidRPr="006A372E">
        <w:rPr>
          <w:rFonts w:ascii="Arial" w:hAnsi="Arial" w:cs="Arial"/>
          <w:color w:val="000000"/>
          <w:sz w:val="24"/>
          <w:szCs w:val="24"/>
        </w:rPr>
        <w:lastRenderedPageBreak/>
        <w:t xml:space="preserve">их пределы. Улично-дорожная сеть связывает между собой все элементы планировочной структуры населенных пунктов, а также объекты внутри планировочных районов. Понятия объектов улично-дорожной сети применяются в настоящих Правилах в соответствии с нормами </w:t>
      </w:r>
      <w:hyperlink r:id="rId9" w:history="1">
        <w:r w:rsidRPr="006A372E">
          <w:rPr>
            <w:rStyle w:val="aa"/>
            <w:rFonts w:ascii="Arial" w:hAnsi="Arial" w:cs="Arial"/>
            <w:color w:val="000000"/>
            <w:sz w:val="24"/>
            <w:szCs w:val="24"/>
          </w:rPr>
          <w:t>градостроительного законодательства</w:t>
        </w:r>
      </w:hyperlink>
      <w:r w:rsidRPr="006A372E">
        <w:rPr>
          <w:rFonts w:ascii="Arial" w:hAnsi="Arial" w:cs="Arial"/>
          <w:color w:val="000000"/>
          <w:sz w:val="24"/>
          <w:szCs w:val="24"/>
        </w:rPr>
        <w:t xml:space="preserve"> и </w:t>
      </w:r>
      <w:hyperlink r:id="rId10" w:history="1">
        <w:r w:rsidRPr="006A372E">
          <w:rPr>
            <w:rStyle w:val="aa"/>
            <w:rFonts w:ascii="Arial" w:hAnsi="Arial" w:cs="Arial"/>
            <w:color w:val="000000"/>
            <w:sz w:val="24"/>
            <w:szCs w:val="24"/>
          </w:rPr>
          <w:t>Федерального закона</w:t>
        </w:r>
      </w:hyperlink>
      <w:r w:rsidRPr="006A372E">
        <w:rPr>
          <w:rFonts w:ascii="Arial" w:hAnsi="Arial" w:cs="Arial"/>
          <w:color w:val="000000"/>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4CB4" w:rsidRPr="006A372E" w:rsidRDefault="00874CB4" w:rsidP="00874CB4">
      <w:pPr>
        <w:pStyle w:val="1"/>
        <w:jc w:val="both"/>
        <w:rPr>
          <w:color w:val="000000"/>
        </w:rPr>
      </w:pPr>
      <w:bookmarkStart w:id="33" w:name="sub_1003"/>
      <w:r w:rsidRPr="006A372E">
        <w:rPr>
          <w:color w:val="000000"/>
        </w:rPr>
        <w:t>Глава III. Требования к содержанию и благоустройству территории муниципального образования</w:t>
      </w:r>
    </w:p>
    <w:p w:rsidR="00874CB4" w:rsidRPr="006A372E" w:rsidRDefault="00874CB4" w:rsidP="00874CB4">
      <w:pPr>
        <w:jc w:val="both"/>
        <w:rPr>
          <w:rFonts w:ascii="Arial" w:hAnsi="Arial" w:cs="Arial"/>
          <w:color w:val="000000"/>
          <w:sz w:val="24"/>
          <w:szCs w:val="24"/>
        </w:rPr>
      </w:pPr>
      <w:bookmarkStart w:id="34" w:name="sub_130"/>
      <w:bookmarkEnd w:id="33"/>
      <w:r w:rsidRPr="006A372E">
        <w:rPr>
          <w:rFonts w:ascii="Arial" w:hAnsi="Arial" w:cs="Arial"/>
          <w:color w:val="000000"/>
          <w:sz w:val="24"/>
          <w:szCs w:val="24"/>
        </w:rPr>
        <w:t>30. Физические и юридические лица всех организационно-правовых форм должны соблюдать чистоту, поддерживать порядок и принимать меры для сохранения объектов благоустройства на всей территории поселения (муниципального образования), в том числе и на территориях жилых домов индивидуальной застройки.</w:t>
      </w:r>
    </w:p>
    <w:p w:rsidR="00874CB4" w:rsidRPr="006A372E" w:rsidRDefault="00874CB4" w:rsidP="00874CB4">
      <w:pPr>
        <w:jc w:val="both"/>
        <w:rPr>
          <w:rFonts w:ascii="Arial" w:hAnsi="Arial" w:cs="Arial"/>
          <w:color w:val="000000"/>
          <w:sz w:val="24"/>
          <w:szCs w:val="24"/>
        </w:rPr>
      </w:pPr>
      <w:bookmarkStart w:id="35" w:name="sub_131"/>
      <w:bookmarkEnd w:id="34"/>
      <w:r w:rsidRPr="006A372E">
        <w:rPr>
          <w:rFonts w:ascii="Arial" w:hAnsi="Arial" w:cs="Arial"/>
          <w:color w:val="000000"/>
          <w:sz w:val="24"/>
          <w:szCs w:val="24"/>
        </w:rPr>
        <w:t>31. Благоустройство территории поселения заключается в проведении мероприятий, обеспечивающих:</w:t>
      </w:r>
    </w:p>
    <w:p w:rsidR="00874CB4" w:rsidRPr="006A372E" w:rsidRDefault="00874CB4" w:rsidP="00874CB4">
      <w:pPr>
        <w:jc w:val="both"/>
        <w:rPr>
          <w:rFonts w:ascii="Arial" w:hAnsi="Arial" w:cs="Arial"/>
          <w:color w:val="000000"/>
          <w:sz w:val="24"/>
          <w:szCs w:val="24"/>
        </w:rPr>
      </w:pPr>
      <w:bookmarkStart w:id="36" w:name="sub_1311"/>
      <w:bookmarkEnd w:id="35"/>
      <w:r w:rsidRPr="006A372E">
        <w:rPr>
          <w:rFonts w:ascii="Arial" w:hAnsi="Arial" w:cs="Arial"/>
          <w:color w:val="000000"/>
          <w:sz w:val="24"/>
          <w:szCs w:val="24"/>
        </w:rPr>
        <w:t>1) размещение урн в местах общего пользования 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874CB4" w:rsidRPr="006A372E" w:rsidRDefault="00874CB4" w:rsidP="00874CB4">
      <w:pPr>
        <w:jc w:val="both"/>
        <w:rPr>
          <w:rFonts w:ascii="Arial" w:hAnsi="Arial" w:cs="Arial"/>
          <w:color w:val="000000"/>
          <w:sz w:val="24"/>
          <w:szCs w:val="24"/>
        </w:rPr>
      </w:pPr>
      <w:bookmarkStart w:id="37" w:name="sub_1312"/>
      <w:bookmarkEnd w:id="36"/>
      <w:r w:rsidRPr="006A372E">
        <w:rPr>
          <w:rFonts w:ascii="Arial" w:hAnsi="Arial" w:cs="Arial"/>
          <w:color w:val="000000"/>
          <w:sz w:val="24"/>
          <w:szCs w:val="24"/>
        </w:rPr>
        <w:t>2) 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874CB4" w:rsidRPr="006A372E" w:rsidRDefault="00874CB4" w:rsidP="00874CB4">
      <w:pPr>
        <w:jc w:val="both"/>
        <w:rPr>
          <w:rFonts w:ascii="Arial" w:hAnsi="Arial" w:cs="Arial"/>
          <w:color w:val="000000"/>
          <w:sz w:val="24"/>
          <w:szCs w:val="24"/>
        </w:rPr>
      </w:pPr>
      <w:bookmarkStart w:id="38" w:name="sub_1313"/>
      <w:bookmarkEnd w:id="37"/>
      <w:r w:rsidRPr="006A372E">
        <w:rPr>
          <w:rFonts w:ascii="Arial" w:hAnsi="Arial" w:cs="Arial"/>
          <w:color w:val="000000"/>
          <w:sz w:val="24"/>
          <w:szCs w:val="24"/>
        </w:rPr>
        <w:t>3) поддержание в чистоте и исправном состоянии зданий, строений, сооружений и их элементов;</w:t>
      </w:r>
    </w:p>
    <w:p w:rsidR="00874CB4" w:rsidRPr="006A372E" w:rsidRDefault="00874CB4" w:rsidP="00874CB4">
      <w:pPr>
        <w:jc w:val="both"/>
        <w:rPr>
          <w:rFonts w:ascii="Arial" w:hAnsi="Arial" w:cs="Arial"/>
          <w:color w:val="000000"/>
          <w:sz w:val="24"/>
          <w:szCs w:val="24"/>
        </w:rPr>
      </w:pPr>
      <w:bookmarkStart w:id="39" w:name="sub_1314"/>
      <w:bookmarkEnd w:id="38"/>
      <w:r w:rsidRPr="006A372E">
        <w:rPr>
          <w:rFonts w:ascii="Arial" w:hAnsi="Arial" w:cs="Arial"/>
          <w:color w:val="000000"/>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работ во время проведения массовых мероприятий;</w:t>
      </w:r>
    </w:p>
    <w:p w:rsidR="00874CB4" w:rsidRPr="006A372E" w:rsidRDefault="00874CB4" w:rsidP="00874CB4">
      <w:pPr>
        <w:jc w:val="both"/>
        <w:rPr>
          <w:rFonts w:ascii="Arial" w:hAnsi="Arial" w:cs="Arial"/>
          <w:color w:val="000000"/>
          <w:sz w:val="24"/>
          <w:szCs w:val="24"/>
        </w:rPr>
      </w:pPr>
      <w:bookmarkStart w:id="40" w:name="sub_1315"/>
      <w:bookmarkEnd w:id="39"/>
      <w:r w:rsidRPr="006A372E">
        <w:rPr>
          <w:rFonts w:ascii="Arial" w:hAnsi="Arial" w:cs="Arial"/>
          <w:color w:val="000000"/>
          <w:sz w:val="24"/>
          <w:szCs w:val="24"/>
        </w:rPr>
        <w:t xml:space="preserve">5) уборку, полив, подметание территорий, в зимнее время года - уборку и вывоз снега, обработку объектов улично-дорожной сети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очистку от мусора родников, ручьев, канав, лотков, ливневой канализации и других водопроводных устройств;</w:t>
      </w:r>
    </w:p>
    <w:p w:rsidR="00874CB4" w:rsidRPr="006A372E" w:rsidRDefault="00874CB4" w:rsidP="00874CB4">
      <w:pPr>
        <w:jc w:val="both"/>
        <w:rPr>
          <w:rFonts w:ascii="Arial" w:hAnsi="Arial" w:cs="Arial"/>
          <w:color w:val="000000"/>
          <w:sz w:val="24"/>
          <w:szCs w:val="24"/>
        </w:rPr>
      </w:pPr>
      <w:bookmarkStart w:id="41" w:name="sub_1316"/>
      <w:bookmarkEnd w:id="40"/>
      <w:r w:rsidRPr="006A372E">
        <w:rPr>
          <w:rFonts w:ascii="Arial" w:hAnsi="Arial" w:cs="Arial"/>
          <w:color w:val="000000"/>
          <w:sz w:val="24"/>
          <w:szCs w:val="24"/>
        </w:rPr>
        <w:t>6) озеленение поселенческих территорий, а также содержание зеленых насаждений, в том числе кошение травы, обрезку деревьев и кустарников;</w:t>
      </w:r>
    </w:p>
    <w:p w:rsidR="00874CB4" w:rsidRPr="006A372E" w:rsidRDefault="00874CB4" w:rsidP="00874CB4">
      <w:pPr>
        <w:jc w:val="both"/>
        <w:rPr>
          <w:rFonts w:ascii="Arial" w:hAnsi="Arial" w:cs="Arial"/>
          <w:color w:val="000000"/>
          <w:sz w:val="24"/>
          <w:szCs w:val="24"/>
        </w:rPr>
      </w:pPr>
      <w:bookmarkStart w:id="42" w:name="sub_1317"/>
      <w:bookmarkEnd w:id="41"/>
      <w:r w:rsidRPr="006A372E">
        <w:rPr>
          <w:rFonts w:ascii="Arial" w:hAnsi="Arial" w:cs="Arial"/>
          <w:color w:val="000000"/>
          <w:sz w:val="24"/>
          <w:szCs w:val="24"/>
        </w:rPr>
        <w:t>7) предотвращение загрязнения территории поселения жидкими, сыпучими и иными веществами при их транспортировке, выноса грязи на улицы машинами, механизмами, иной техникой с территории производства работ и грунтовых дорог, организацию мойки транспортных сре</w:t>
      </w:r>
      <w:proofErr w:type="gramStart"/>
      <w:r w:rsidRPr="006A372E">
        <w:rPr>
          <w:rFonts w:ascii="Arial" w:hAnsi="Arial" w:cs="Arial"/>
          <w:color w:val="000000"/>
          <w:sz w:val="24"/>
          <w:szCs w:val="24"/>
        </w:rPr>
        <w:t>дств в сп</w:t>
      </w:r>
      <w:proofErr w:type="gramEnd"/>
      <w:r w:rsidRPr="006A372E">
        <w:rPr>
          <w:rFonts w:ascii="Arial" w:hAnsi="Arial" w:cs="Arial"/>
          <w:color w:val="000000"/>
          <w:sz w:val="24"/>
          <w:szCs w:val="24"/>
        </w:rPr>
        <w:t>ециально оборудованных местах.</w:t>
      </w:r>
    </w:p>
    <w:p w:rsidR="00874CB4" w:rsidRPr="006A372E" w:rsidRDefault="00874CB4" w:rsidP="00874CB4">
      <w:pPr>
        <w:jc w:val="both"/>
        <w:rPr>
          <w:rFonts w:ascii="Arial" w:hAnsi="Arial" w:cs="Arial"/>
          <w:color w:val="000000"/>
          <w:sz w:val="24"/>
          <w:szCs w:val="24"/>
        </w:rPr>
      </w:pPr>
      <w:bookmarkStart w:id="43" w:name="sub_132"/>
      <w:bookmarkEnd w:id="42"/>
      <w:r w:rsidRPr="006A372E">
        <w:rPr>
          <w:rFonts w:ascii="Arial" w:hAnsi="Arial" w:cs="Arial"/>
          <w:color w:val="000000"/>
          <w:sz w:val="24"/>
          <w:szCs w:val="24"/>
        </w:rPr>
        <w:t xml:space="preserve">32. </w:t>
      </w:r>
      <w:r w:rsidRPr="006A372E">
        <w:rPr>
          <w:rFonts w:ascii="Arial" w:hAnsi="Arial" w:cs="Arial"/>
          <w:b/>
          <w:color w:val="000000"/>
          <w:sz w:val="24"/>
          <w:szCs w:val="24"/>
        </w:rPr>
        <w:t>Физические и юридические лица всех организационно-правовых форм:</w:t>
      </w:r>
    </w:p>
    <w:bookmarkEnd w:id="4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обеспечивают в соответствии с настоящими Правилами содержание отведенной территории и объектов благоустройства своими силами и средствами либо путем заключения договоров со специализированными организациями;</w:t>
      </w:r>
    </w:p>
    <w:p w:rsidR="00874CB4" w:rsidRPr="006A372E" w:rsidRDefault="00874CB4" w:rsidP="00874CB4">
      <w:pPr>
        <w:jc w:val="both"/>
        <w:rPr>
          <w:rFonts w:ascii="Arial" w:hAnsi="Arial" w:cs="Arial"/>
          <w:color w:val="000000"/>
          <w:sz w:val="24"/>
          <w:szCs w:val="24"/>
        </w:rPr>
      </w:pPr>
      <w:bookmarkStart w:id="44" w:name="sub_1324"/>
      <w:r w:rsidRPr="006A372E">
        <w:rPr>
          <w:rFonts w:ascii="Arial" w:hAnsi="Arial" w:cs="Arial"/>
          <w:color w:val="000000"/>
          <w:sz w:val="24"/>
          <w:szCs w:val="24"/>
        </w:rPr>
        <w:t>2) информируют соответствующие органы о случаях причинения ущерба объектам собственности;</w:t>
      </w:r>
    </w:p>
    <w:p w:rsidR="00874CB4" w:rsidRPr="006A372E" w:rsidRDefault="00874CB4" w:rsidP="00874CB4">
      <w:pPr>
        <w:jc w:val="both"/>
        <w:rPr>
          <w:rFonts w:ascii="Arial" w:hAnsi="Arial" w:cs="Arial"/>
          <w:color w:val="000000"/>
          <w:sz w:val="24"/>
          <w:szCs w:val="24"/>
        </w:rPr>
      </w:pPr>
      <w:bookmarkStart w:id="45" w:name="sub_1325"/>
      <w:bookmarkEnd w:id="44"/>
      <w:r w:rsidRPr="006A372E">
        <w:rPr>
          <w:rFonts w:ascii="Arial" w:hAnsi="Arial" w:cs="Arial"/>
          <w:color w:val="000000"/>
          <w:sz w:val="24"/>
          <w:szCs w:val="24"/>
        </w:rPr>
        <w:t>3) производят окраску фасада здания и сооружения;</w:t>
      </w:r>
    </w:p>
    <w:bookmarkEnd w:id="4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4) выполняют благоустройство земельных участков на отведенной территории;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5) размещают на домах индивидуальной жилой застройки, зданиях, сооружениях указатели наименования улицы, а на угловых домах - указатели наименования </w:t>
      </w:r>
      <w:r w:rsidRPr="006A372E">
        <w:rPr>
          <w:rFonts w:ascii="Arial" w:hAnsi="Arial" w:cs="Arial"/>
          <w:color w:val="000000"/>
          <w:sz w:val="24"/>
          <w:szCs w:val="24"/>
        </w:rPr>
        <w:lastRenderedPageBreak/>
        <w:t>пересекающихся улиц, номеров домов установленного образца и содержат их в исправном состоянии и чистоте;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6) при применении открытых водоотводящих устройств осуществляют очистку канав, кюветов, лотков с последующим вывозом мусора;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10) обязаны осуществлять проведение земляных работ в соответствии с </w:t>
      </w:r>
      <w:hyperlink r:id="rId11" w:history="1">
        <w:r w:rsidRPr="006A372E">
          <w:rPr>
            <w:rStyle w:val="aa"/>
            <w:rFonts w:ascii="Arial" w:hAnsi="Arial" w:cs="Arial"/>
            <w:color w:val="000000"/>
            <w:sz w:val="24"/>
            <w:szCs w:val="24"/>
          </w:rPr>
          <w:t>правилами</w:t>
        </w:r>
      </w:hyperlink>
      <w:r w:rsidRPr="006A372E">
        <w:rPr>
          <w:rFonts w:ascii="Arial" w:hAnsi="Arial" w:cs="Arial"/>
          <w:color w:val="000000"/>
          <w:sz w:val="24"/>
          <w:szCs w:val="24"/>
        </w:rPr>
        <w:t xml:space="preserve"> их подготовки и проведения.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11) содержат вывески в технически исправном состоянии;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12) обязаны в зимний период вывозить снег, образовавшийся при расчистке отведенной территории, в места, предназначенные для складирования снега. Места для складирования снега определяются распоряжением главы администрации поселения.</w:t>
      </w:r>
    </w:p>
    <w:p w:rsidR="00874CB4" w:rsidRPr="006A372E" w:rsidRDefault="00874CB4" w:rsidP="00874CB4">
      <w:pPr>
        <w:jc w:val="both"/>
        <w:rPr>
          <w:rFonts w:ascii="Arial" w:hAnsi="Arial" w:cs="Arial"/>
          <w:color w:val="000000"/>
          <w:sz w:val="24"/>
          <w:szCs w:val="24"/>
        </w:rPr>
      </w:pPr>
      <w:bookmarkStart w:id="46" w:name="sub_133"/>
      <w:r w:rsidRPr="006A372E">
        <w:rPr>
          <w:rFonts w:ascii="Arial" w:hAnsi="Arial" w:cs="Arial"/>
          <w:color w:val="000000"/>
          <w:sz w:val="24"/>
          <w:szCs w:val="24"/>
        </w:rPr>
        <w:t xml:space="preserve">33. </w:t>
      </w:r>
      <w:r w:rsidRPr="006A372E">
        <w:rPr>
          <w:rFonts w:ascii="Arial" w:hAnsi="Arial" w:cs="Arial"/>
          <w:b/>
          <w:color w:val="000000"/>
          <w:sz w:val="24"/>
          <w:szCs w:val="24"/>
        </w:rPr>
        <w:t>Физические и юридические лица всех организационно-правовых форм имеют право:</w:t>
      </w:r>
    </w:p>
    <w:p w:rsidR="00874CB4" w:rsidRPr="006A372E" w:rsidRDefault="00874CB4" w:rsidP="00874CB4">
      <w:pPr>
        <w:jc w:val="both"/>
        <w:rPr>
          <w:rFonts w:ascii="Arial" w:hAnsi="Arial" w:cs="Arial"/>
          <w:color w:val="000000"/>
          <w:sz w:val="24"/>
          <w:szCs w:val="24"/>
        </w:rPr>
      </w:pPr>
      <w:bookmarkStart w:id="47" w:name="sub_1331"/>
      <w:bookmarkEnd w:id="46"/>
      <w:r w:rsidRPr="006A372E">
        <w:rPr>
          <w:rFonts w:ascii="Arial" w:hAnsi="Arial" w:cs="Arial"/>
          <w:color w:val="000000"/>
          <w:sz w:val="24"/>
          <w:szCs w:val="24"/>
        </w:rPr>
        <w:t>1) производить в соответствии с проектной документацией ремонтные и строительные работы на территории по согласованию с уполномоченными органами;</w:t>
      </w:r>
    </w:p>
    <w:p w:rsidR="00874CB4" w:rsidRPr="006A372E" w:rsidRDefault="00874CB4" w:rsidP="00874CB4">
      <w:pPr>
        <w:jc w:val="both"/>
        <w:rPr>
          <w:rFonts w:ascii="Arial" w:hAnsi="Arial" w:cs="Arial"/>
          <w:color w:val="000000"/>
          <w:sz w:val="24"/>
          <w:szCs w:val="24"/>
        </w:rPr>
      </w:pPr>
      <w:bookmarkStart w:id="48" w:name="sub_1332"/>
      <w:bookmarkEnd w:id="47"/>
      <w:r w:rsidRPr="006A372E">
        <w:rPr>
          <w:rFonts w:ascii="Arial" w:hAnsi="Arial" w:cs="Arial"/>
          <w:color w:val="000000"/>
          <w:sz w:val="24"/>
          <w:szCs w:val="24"/>
        </w:rPr>
        <w:t>2)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874CB4" w:rsidRPr="006A372E" w:rsidRDefault="00874CB4" w:rsidP="00874CB4">
      <w:pPr>
        <w:jc w:val="both"/>
        <w:rPr>
          <w:rFonts w:ascii="Arial" w:hAnsi="Arial" w:cs="Arial"/>
          <w:color w:val="000000"/>
          <w:sz w:val="24"/>
          <w:szCs w:val="24"/>
        </w:rPr>
      </w:pPr>
      <w:bookmarkStart w:id="49" w:name="sub_1333"/>
      <w:bookmarkEnd w:id="48"/>
      <w:r w:rsidRPr="006A372E">
        <w:rPr>
          <w:rFonts w:ascii="Arial" w:hAnsi="Arial" w:cs="Arial"/>
          <w:color w:val="000000"/>
          <w:sz w:val="24"/>
          <w:szCs w:val="24"/>
        </w:rPr>
        <w:t>3) получать информацию уполномоченных органов по вопросам благоустройства территории поселения;</w:t>
      </w:r>
    </w:p>
    <w:p w:rsidR="00874CB4" w:rsidRPr="006A372E" w:rsidRDefault="00874CB4" w:rsidP="00874CB4">
      <w:pPr>
        <w:jc w:val="both"/>
        <w:rPr>
          <w:rFonts w:ascii="Arial" w:hAnsi="Arial" w:cs="Arial"/>
          <w:color w:val="000000"/>
          <w:sz w:val="24"/>
          <w:szCs w:val="24"/>
        </w:rPr>
      </w:pPr>
      <w:bookmarkStart w:id="50" w:name="sub_1334"/>
      <w:bookmarkEnd w:id="49"/>
      <w:r w:rsidRPr="006A372E">
        <w:rPr>
          <w:rFonts w:ascii="Arial" w:hAnsi="Arial" w:cs="Arial"/>
          <w:color w:val="000000"/>
          <w:sz w:val="24"/>
          <w:szCs w:val="24"/>
        </w:rPr>
        <w:t>4) участвовать в смотрах, конкурсах, иных массовых мероприятиях по содержанию территории поселения;</w:t>
      </w:r>
    </w:p>
    <w:p w:rsidR="00874CB4" w:rsidRPr="006A372E" w:rsidRDefault="00874CB4" w:rsidP="00874CB4">
      <w:pPr>
        <w:jc w:val="both"/>
        <w:rPr>
          <w:rFonts w:ascii="Arial" w:hAnsi="Arial" w:cs="Arial"/>
          <w:color w:val="000000"/>
          <w:sz w:val="24"/>
          <w:szCs w:val="24"/>
        </w:rPr>
      </w:pPr>
      <w:bookmarkStart w:id="51" w:name="sub_1335"/>
      <w:bookmarkEnd w:id="50"/>
      <w:r w:rsidRPr="006A372E">
        <w:rPr>
          <w:rFonts w:ascii="Arial" w:hAnsi="Arial" w:cs="Arial"/>
          <w:color w:val="000000"/>
          <w:sz w:val="24"/>
          <w:szCs w:val="24"/>
        </w:rPr>
        <w:t>5) делать добровольные пожертвования и взносы на содержание территории поселения.</w:t>
      </w:r>
    </w:p>
    <w:p w:rsidR="00874CB4" w:rsidRPr="006A372E" w:rsidRDefault="00874CB4" w:rsidP="00874CB4">
      <w:pPr>
        <w:jc w:val="both"/>
        <w:rPr>
          <w:rFonts w:ascii="Arial" w:hAnsi="Arial" w:cs="Arial"/>
          <w:color w:val="000000"/>
          <w:sz w:val="24"/>
          <w:szCs w:val="24"/>
        </w:rPr>
      </w:pPr>
      <w:bookmarkStart w:id="52" w:name="sub_134"/>
      <w:bookmarkEnd w:id="51"/>
      <w:r w:rsidRPr="006A372E">
        <w:rPr>
          <w:rFonts w:ascii="Arial" w:hAnsi="Arial" w:cs="Arial"/>
          <w:color w:val="000000"/>
          <w:sz w:val="24"/>
          <w:szCs w:val="24"/>
        </w:rPr>
        <w:t xml:space="preserve">34. </w:t>
      </w:r>
      <w:r w:rsidRPr="006A372E">
        <w:rPr>
          <w:rFonts w:ascii="Arial" w:hAnsi="Arial" w:cs="Arial"/>
          <w:b/>
          <w:color w:val="000000"/>
          <w:sz w:val="24"/>
          <w:szCs w:val="24"/>
        </w:rPr>
        <w:t>На всей территории поселения  запрещается:</w:t>
      </w:r>
    </w:p>
    <w:bookmarkEnd w:id="5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складирование, размещение мусора, в том числе образовавшегося во время ремонта, снега, грунта вне специально отведенных для этого мест;</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сжигание мусора,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3) сброс неочищенных сточных вод промышленных предприятий в ливневую канализацию;</w:t>
      </w:r>
    </w:p>
    <w:p w:rsidR="00874CB4" w:rsidRPr="006A372E" w:rsidRDefault="00874CB4" w:rsidP="00874CB4">
      <w:pPr>
        <w:jc w:val="both"/>
        <w:rPr>
          <w:rFonts w:ascii="Arial" w:hAnsi="Arial" w:cs="Arial"/>
          <w:color w:val="000000"/>
          <w:sz w:val="24"/>
          <w:szCs w:val="24"/>
        </w:rPr>
      </w:pPr>
      <w:bookmarkStart w:id="53" w:name="sub_1344"/>
      <w:r w:rsidRPr="006A372E">
        <w:rPr>
          <w:rFonts w:ascii="Arial" w:hAnsi="Arial" w:cs="Arial"/>
          <w:color w:val="000000"/>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bookmarkEnd w:id="5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5) размещение объектов различного назначения на газонах, цветниках, детских, спортивных площадках, в арках зданий, на тротуарах;</w:t>
      </w:r>
    </w:p>
    <w:p w:rsidR="00874CB4" w:rsidRPr="006A372E" w:rsidRDefault="00874CB4" w:rsidP="00874CB4">
      <w:pPr>
        <w:jc w:val="both"/>
        <w:rPr>
          <w:rFonts w:ascii="Arial" w:hAnsi="Arial" w:cs="Arial"/>
          <w:color w:val="000000"/>
          <w:sz w:val="24"/>
          <w:szCs w:val="24"/>
        </w:rPr>
      </w:pPr>
      <w:bookmarkStart w:id="54" w:name="sub_1346"/>
      <w:r w:rsidRPr="006A372E">
        <w:rPr>
          <w:rFonts w:ascii="Arial" w:hAnsi="Arial" w:cs="Arial"/>
          <w:color w:val="000000"/>
          <w:sz w:val="24"/>
          <w:szCs w:val="24"/>
        </w:rPr>
        <w:t>6) размещение автотранспорта на загрузочных площадках мест для сбора и временного хранения ТБО;</w:t>
      </w:r>
    </w:p>
    <w:bookmarkEnd w:id="5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7) размещение витрин, лотков и других объектов с реализуемой продукцией, торговля на обочинах автомобильных дорог общего пользования, газонах, тротуарах, остановках общественного транспорта и других неустановленных местах;</w:t>
      </w:r>
    </w:p>
    <w:p w:rsidR="00874CB4" w:rsidRPr="006A372E" w:rsidRDefault="00874CB4" w:rsidP="00874CB4">
      <w:pPr>
        <w:jc w:val="both"/>
        <w:rPr>
          <w:rFonts w:ascii="Arial" w:hAnsi="Arial" w:cs="Arial"/>
          <w:color w:val="000000"/>
          <w:sz w:val="24"/>
          <w:szCs w:val="24"/>
        </w:rPr>
      </w:pPr>
      <w:bookmarkStart w:id="55" w:name="sub_1348"/>
      <w:r w:rsidRPr="006A372E">
        <w:rPr>
          <w:rFonts w:ascii="Arial" w:hAnsi="Arial" w:cs="Arial"/>
          <w:color w:val="000000"/>
          <w:sz w:val="24"/>
          <w:szCs w:val="24"/>
        </w:rPr>
        <w:t>8) самовольная установка временных нестационарных объектов;</w:t>
      </w:r>
    </w:p>
    <w:p w:rsidR="00874CB4" w:rsidRPr="006A372E" w:rsidRDefault="00874CB4" w:rsidP="00874CB4">
      <w:pPr>
        <w:jc w:val="both"/>
        <w:rPr>
          <w:rFonts w:ascii="Arial" w:hAnsi="Arial" w:cs="Arial"/>
          <w:color w:val="000000"/>
          <w:sz w:val="24"/>
          <w:szCs w:val="24"/>
        </w:rPr>
      </w:pPr>
      <w:bookmarkStart w:id="56" w:name="sub_1349"/>
      <w:bookmarkEnd w:id="55"/>
      <w:r w:rsidRPr="006A372E">
        <w:rPr>
          <w:rFonts w:ascii="Arial" w:hAnsi="Arial" w:cs="Arial"/>
          <w:color w:val="000000"/>
          <w:sz w:val="24"/>
          <w:szCs w:val="24"/>
        </w:rPr>
        <w:t>9) мойка загрязненных транспортных средств вне специально отведенных для этого мест;</w:t>
      </w:r>
    </w:p>
    <w:p w:rsidR="00874CB4" w:rsidRPr="006A372E" w:rsidRDefault="00874CB4" w:rsidP="00874CB4">
      <w:pPr>
        <w:jc w:val="both"/>
        <w:rPr>
          <w:rFonts w:ascii="Arial" w:hAnsi="Arial" w:cs="Arial"/>
          <w:color w:val="000000"/>
          <w:sz w:val="24"/>
          <w:szCs w:val="24"/>
        </w:rPr>
      </w:pPr>
      <w:bookmarkStart w:id="57" w:name="sub_13412"/>
      <w:bookmarkEnd w:id="56"/>
      <w:r w:rsidRPr="006A372E">
        <w:rPr>
          <w:rFonts w:ascii="Arial" w:hAnsi="Arial" w:cs="Arial"/>
          <w:color w:val="000000"/>
          <w:sz w:val="24"/>
          <w:szCs w:val="24"/>
        </w:rPr>
        <w:t>10) при уборке посадочных площадок общественного транспорта смет мусора на проезжую часть дороги;</w:t>
      </w:r>
    </w:p>
    <w:p w:rsidR="00874CB4" w:rsidRPr="006A372E" w:rsidRDefault="00874CB4" w:rsidP="00874CB4">
      <w:pPr>
        <w:jc w:val="both"/>
        <w:rPr>
          <w:rFonts w:ascii="Arial" w:hAnsi="Arial" w:cs="Arial"/>
          <w:color w:val="000000"/>
          <w:sz w:val="24"/>
          <w:szCs w:val="24"/>
        </w:rPr>
      </w:pPr>
      <w:bookmarkStart w:id="58" w:name="sub_13413"/>
      <w:bookmarkEnd w:id="57"/>
      <w:r w:rsidRPr="006A372E">
        <w:rPr>
          <w:rFonts w:ascii="Arial" w:hAnsi="Arial" w:cs="Arial"/>
          <w:color w:val="000000"/>
          <w:sz w:val="24"/>
          <w:szCs w:val="24"/>
        </w:rPr>
        <w:lastRenderedPageBreak/>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874CB4" w:rsidRPr="006A372E" w:rsidRDefault="00874CB4" w:rsidP="00874CB4">
      <w:pPr>
        <w:jc w:val="both"/>
        <w:rPr>
          <w:rFonts w:ascii="Arial" w:hAnsi="Arial" w:cs="Arial"/>
          <w:color w:val="000000"/>
          <w:sz w:val="24"/>
          <w:szCs w:val="24"/>
        </w:rPr>
      </w:pPr>
      <w:bookmarkStart w:id="59" w:name="sub_13415"/>
      <w:bookmarkEnd w:id="58"/>
      <w:r w:rsidRPr="006A372E">
        <w:rPr>
          <w:rFonts w:ascii="Arial" w:hAnsi="Arial" w:cs="Arial"/>
          <w:color w:val="000000"/>
          <w:sz w:val="24"/>
          <w:szCs w:val="24"/>
        </w:rPr>
        <w:t xml:space="preserve">12) сброс снега и мусора в </w:t>
      </w:r>
      <w:proofErr w:type="spellStart"/>
      <w:r w:rsidRPr="006A372E">
        <w:rPr>
          <w:rFonts w:ascii="Arial" w:hAnsi="Arial" w:cs="Arial"/>
          <w:color w:val="000000"/>
          <w:sz w:val="24"/>
          <w:szCs w:val="24"/>
        </w:rPr>
        <w:t>дождеприемные</w:t>
      </w:r>
      <w:proofErr w:type="spellEnd"/>
      <w:r w:rsidRPr="006A372E">
        <w:rPr>
          <w:rFonts w:ascii="Arial" w:hAnsi="Arial" w:cs="Arial"/>
          <w:color w:val="000000"/>
          <w:sz w:val="24"/>
          <w:szCs w:val="24"/>
        </w:rPr>
        <w:t xml:space="preserve"> колодцы ливневой канализации;</w:t>
      </w:r>
    </w:p>
    <w:p w:rsidR="00874CB4" w:rsidRPr="006A372E" w:rsidRDefault="00874CB4" w:rsidP="00874CB4">
      <w:pPr>
        <w:jc w:val="both"/>
        <w:rPr>
          <w:rFonts w:ascii="Arial" w:hAnsi="Arial" w:cs="Arial"/>
          <w:color w:val="000000"/>
          <w:sz w:val="24"/>
          <w:szCs w:val="24"/>
        </w:rPr>
      </w:pPr>
      <w:bookmarkStart w:id="60" w:name="sub_13416"/>
      <w:bookmarkEnd w:id="59"/>
      <w:r w:rsidRPr="006A372E">
        <w:rPr>
          <w:rFonts w:ascii="Arial" w:hAnsi="Arial" w:cs="Arial"/>
          <w:color w:val="000000"/>
          <w:sz w:val="24"/>
          <w:szCs w:val="24"/>
        </w:rPr>
        <w:t>13) складирование на землях общего пользования строительных материалов (плиты перекрытия, песок, щебень, поддоны, кирпич и др.), угля, дров;</w:t>
      </w:r>
    </w:p>
    <w:p w:rsidR="00874CB4" w:rsidRPr="006A372E" w:rsidRDefault="00874CB4" w:rsidP="00874CB4">
      <w:pPr>
        <w:jc w:val="both"/>
        <w:rPr>
          <w:rFonts w:ascii="Arial" w:hAnsi="Arial" w:cs="Arial"/>
          <w:color w:val="000000"/>
          <w:sz w:val="24"/>
          <w:szCs w:val="24"/>
        </w:rPr>
      </w:pPr>
      <w:bookmarkStart w:id="61" w:name="sub_13417"/>
      <w:bookmarkEnd w:id="60"/>
      <w:r w:rsidRPr="006A372E">
        <w:rPr>
          <w:rFonts w:ascii="Arial" w:hAnsi="Arial" w:cs="Arial"/>
          <w:color w:val="000000"/>
          <w:sz w:val="24"/>
          <w:szCs w:val="24"/>
        </w:rPr>
        <w:t>14) возведение и установка блоков и иных ограждений территорий, препятствующих проезду специального транспорта;</w:t>
      </w:r>
    </w:p>
    <w:bookmarkEnd w:id="6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15) захламление отведенной и прилегающей территории, территорий;</w:t>
      </w:r>
    </w:p>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16) самовольное размещение афиш, объявлений, вывесок, агитационных и информационных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874CB4" w:rsidRPr="006A372E" w:rsidRDefault="00874CB4" w:rsidP="00874CB4">
      <w:pPr>
        <w:jc w:val="both"/>
        <w:rPr>
          <w:rFonts w:ascii="Arial" w:hAnsi="Arial" w:cs="Arial"/>
          <w:color w:val="000000"/>
          <w:sz w:val="24"/>
          <w:szCs w:val="24"/>
        </w:rPr>
      </w:pPr>
      <w:bookmarkStart w:id="62" w:name="sub_13421"/>
      <w:r w:rsidRPr="006A372E">
        <w:rPr>
          <w:rFonts w:ascii="Arial" w:hAnsi="Arial" w:cs="Arial"/>
          <w:color w:val="000000"/>
          <w:sz w:val="24"/>
          <w:szCs w:val="24"/>
        </w:rPr>
        <w:t>17) установка антенн, кондиционеров и прочее оборудование на фасадах, крышах зданий без согласованного проекта и получения разрешения в установленном порядке;</w:t>
      </w:r>
    </w:p>
    <w:bookmarkEnd w:id="6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18) раскапывание участков на землях общего пользования под огороды без оформления прав на земельный участок;</w:t>
      </w:r>
    </w:p>
    <w:p w:rsidR="00874CB4" w:rsidRPr="006A372E" w:rsidRDefault="00874CB4" w:rsidP="00874CB4">
      <w:pPr>
        <w:jc w:val="both"/>
        <w:rPr>
          <w:rFonts w:ascii="Arial" w:hAnsi="Arial" w:cs="Arial"/>
          <w:color w:val="000000"/>
          <w:sz w:val="24"/>
          <w:szCs w:val="24"/>
        </w:rPr>
      </w:pPr>
      <w:bookmarkStart w:id="63" w:name="sub_13423"/>
      <w:r w:rsidRPr="006A372E">
        <w:rPr>
          <w:rFonts w:ascii="Arial" w:hAnsi="Arial" w:cs="Arial"/>
          <w:color w:val="000000"/>
          <w:sz w:val="24"/>
          <w:szCs w:val="24"/>
        </w:rPr>
        <w:t>19) кормление безнадзорных животных на придомовой и дворовой территории, в подъездах многоквартирных домов, в иных местах, не предназначенных для этих целей.</w:t>
      </w:r>
    </w:p>
    <w:bookmarkEnd w:id="6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20) установка намогильных сооружений, могильных оград, намогильных регистрационных знаков, а также размещение венков, корзин, лент (в том числе с надписями) вне специально предназначенных для этого мест;</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21) вывоз снега и льда в места, не предназначенные для складирования снега и снежно-ледяных образований.</w:t>
      </w:r>
    </w:p>
    <w:p w:rsidR="00874CB4" w:rsidRPr="006A372E" w:rsidRDefault="00874CB4" w:rsidP="00874CB4">
      <w:pPr>
        <w:jc w:val="both"/>
        <w:rPr>
          <w:rFonts w:ascii="Arial" w:hAnsi="Arial" w:cs="Arial"/>
          <w:sz w:val="24"/>
          <w:szCs w:val="24"/>
        </w:rPr>
      </w:pPr>
      <w:r w:rsidRPr="006A372E">
        <w:rPr>
          <w:rFonts w:ascii="Arial" w:hAnsi="Arial" w:cs="Arial"/>
          <w:color w:val="000000" w:themeColor="text1"/>
          <w:sz w:val="24"/>
          <w:szCs w:val="24"/>
        </w:rPr>
        <w:t xml:space="preserve">22) </w:t>
      </w:r>
      <w:r w:rsidRPr="006A372E">
        <w:rPr>
          <w:rFonts w:ascii="Arial" w:hAnsi="Arial" w:cs="Arial"/>
          <w:sz w:val="24"/>
          <w:szCs w:val="24"/>
        </w:rPr>
        <w:t>в период особого противопожарного режима, завоз и складирование кормов (сено, солома) на личных подворьях до отмены особого противопожарного режима или до 01.10. текущего года.</w:t>
      </w:r>
    </w:p>
    <w:p w:rsidR="00874CB4" w:rsidRPr="006A372E" w:rsidRDefault="00874CB4" w:rsidP="00874CB4">
      <w:pPr>
        <w:jc w:val="both"/>
        <w:rPr>
          <w:rFonts w:ascii="Arial" w:hAnsi="Arial" w:cs="Arial"/>
          <w:color w:val="000000"/>
          <w:sz w:val="24"/>
          <w:szCs w:val="24"/>
        </w:rPr>
      </w:pPr>
    </w:p>
    <w:p w:rsidR="00874CB4" w:rsidRPr="006A372E" w:rsidRDefault="00874CB4" w:rsidP="00874CB4">
      <w:pPr>
        <w:jc w:val="both"/>
        <w:rPr>
          <w:rFonts w:ascii="Arial" w:hAnsi="Arial" w:cs="Arial"/>
          <w:color w:val="000000"/>
          <w:sz w:val="24"/>
          <w:szCs w:val="24"/>
        </w:rPr>
      </w:pPr>
      <w:bookmarkStart w:id="64" w:name="sub_136"/>
      <w:r w:rsidRPr="006A372E">
        <w:rPr>
          <w:rFonts w:ascii="Arial" w:hAnsi="Arial" w:cs="Arial"/>
          <w:color w:val="000000"/>
          <w:sz w:val="24"/>
          <w:szCs w:val="24"/>
        </w:rPr>
        <w:t xml:space="preserve">35. Проектирование, строительство, установка технических средств и оборудования, способствующих передвижению </w:t>
      </w:r>
      <w:proofErr w:type="spellStart"/>
      <w:r w:rsidRPr="006A372E">
        <w:rPr>
          <w:rFonts w:ascii="Arial" w:hAnsi="Arial" w:cs="Arial"/>
          <w:color w:val="000000"/>
          <w:sz w:val="24"/>
          <w:szCs w:val="24"/>
        </w:rPr>
        <w:t>маломобильных</w:t>
      </w:r>
      <w:proofErr w:type="spellEnd"/>
      <w:r w:rsidRPr="006A372E">
        <w:rPr>
          <w:rFonts w:ascii="Arial" w:hAnsi="Arial" w:cs="Arial"/>
          <w:color w:val="000000"/>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программам поддержки инвалидов и </w:t>
      </w:r>
      <w:proofErr w:type="spellStart"/>
      <w:r w:rsidRPr="006A372E">
        <w:rPr>
          <w:rFonts w:ascii="Arial" w:hAnsi="Arial" w:cs="Arial"/>
          <w:color w:val="000000"/>
          <w:sz w:val="24"/>
          <w:szCs w:val="24"/>
        </w:rPr>
        <w:t>маломобильных</w:t>
      </w:r>
      <w:proofErr w:type="spellEnd"/>
      <w:r w:rsidRPr="006A372E">
        <w:rPr>
          <w:rFonts w:ascii="Arial" w:hAnsi="Arial" w:cs="Arial"/>
          <w:color w:val="000000"/>
          <w:sz w:val="24"/>
          <w:szCs w:val="24"/>
        </w:rPr>
        <w:t xml:space="preserve"> групп населения.</w:t>
      </w:r>
    </w:p>
    <w:p w:rsidR="00874CB4" w:rsidRPr="006A372E" w:rsidRDefault="00874CB4" w:rsidP="00874CB4">
      <w:pPr>
        <w:pStyle w:val="1"/>
        <w:jc w:val="both"/>
        <w:rPr>
          <w:color w:val="000000"/>
        </w:rPr>
      </w:pPr>
      <w:bookmarkStart w:id="65" w:name="sub_1004"/>
      <w:bookmarkEnd w:id="64"/>
      <w:r w:rsidRPr="006A372E">
        <w:rPr>
          <w:color w:val="000000"/>
        </w:rPr>
        <w:t>Глава IV. Порядок участия юридических и физических лиц в содержании и благоустройстве прилегающих территорий. Организация содержания и благоустройства территории поселения, виды работ по благоустройству</w:t>
      </w:r>
    </w:p>
    <w:p w:rsidR="00874CB4" w:rsidRPr="006A372E" w:rsidRDefault="00874CB4" w:rsidP="00874CB4">
      <w:pPr>
        <w:jc w:val="both"/>
        <w:rPr>
          <w:rFonts w:ascii="Arial" w:hAnsi="Arial" w:cs="Arial"/>
          <w:color w:val="000000"/>
          <w:sz w:val="24"/>
          <w:szCs w:val="24"/>
        </w:rPr>
      </w:pPr>
      <w:bookmarkStart w:id="66" w:name="sub_137"/>
      <w:bookmarkEnd w:id="65"/>
      <w:r w:rsidRPr="006A372E">
        <w:rPr>
          <w:rFonts w:ascii="Arial" w:hAnsi="Arial" w:cs="Arial"/>
          <w:color w:val="000000"/>
          <w:sz w:val="24"/>
          <w:szCs w:val="24"/>
        </w:rPr>
        <w:t>36. Физические и юридические лица участвуют в благоустройстве прилегающих территорий в порядке, предусмотренном настоящими Правилами.</w:t>
      </w:r>
    </w:p>
    <w:bookmarkEnd w:id="6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Для определения степени участия за физическими и юридическими лицами, индивидуальными предпринимателями в целях благоустройства закрепляется прилегающая территория.</w:t>
      </w:r>
    </w:p>
    <w:p w:rsidR="00874CB4" w:rsidRPr="006A372E" w:rsidRDefault="00874CB4" w:rsidP="00874CB4">
      <w:pPr>
        <w:jc w:val="both"/>
        <w:rPr>
          <w:rFonts w:ascii="Arial" w:hAnsi="Arial" w:cs="Arial"/>
          <w:color w:val="000000"/>
          <w:sz w:val="24"/>
          <w:szCs w:val="24"/>
        </w:rPr>
      </w:pPr>
      <w:bookmarkStart w:id="67" w:name="sub_138"/>
      <w:r w:rsidRPr="006A372E">
        <w:rPr>
          <w:rFonts w:ascii="Arial" w:hAnsi="Arial" w:cs="Arial"/>
          <w:color w:val="000000"/>
          <w:sz w:val="24"/>
          <w:szCs w:val="24"/>
        </w:rPr>
        <w:t>37. При закреплении прилегающей территории ее размер определяется от границ отведенной территории, исходя из следующих параметров:</w:t>
      </w:r>
    </w:p>
    <w:p w:rsidR="00874CB4" w:rsidRPr="006A372E" w:rsidRDefault="00874CB4" w:rsidP="00874CB4">
      <w:pPr>
        <w:jc w:val="both"/>
        <w:rPr>
          <w:rFonts w:ascii="Arial" w:hAnsi="Arial" w:cs="Arial"/>
          <w:color w:val="000000"/>
          <w:sz w:val="24"/>
          <w:szCs w:val="24"/>
        </w:rPr>
      </w:pPr>
      <w:bookmarkStart w:id="68" w:name="sub_1381"/>
      <w:bookmarkEnd w:id="67"/>
      <w:r w:rsidRPr="006A372E">
        <w:rPr>
          <w:rFonts w:ascii="Arial" w:hAnsi="Arial" w:cs="Arial"/>
          <w:color w:val="000000"/>
          <w:sz w:val="24"/>
          <w:szCs w:val="24"/>
        </w:rPr>
        <w:t xml:space="preserve">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w:t>
      </w:r>
      <w:proofErr w:type="spellStart"/>
      <w:r w:rsidRPr="006A372E">
        <w:rPr>
          <w:rFonts w:ascii="Arial" w:hAnsi="Arial" w:cs="Arial"/>
          <w:color w:val="000000"/>
          <w:sz w:val="24"/>
          <w:szCs w:val="24"/>
        </w:rPr>
        <w:t>автомоек</w:t>
      </w:r>
      <w:proofErr w:type="spellEnd"/>
      <w:r w:rsidRPr="006A372E">
        <w:rPr>
          <w:rFonts w:ascii="Arial" w:hAnsi="Arial" w:cs="Arial"/>
          <w:color w:val="000000"/>
          <w:sz w:val="24"/>
          <w:szCs w:val="24"/>
        </w:rPr>
        <w:t xml:space="preserve"> и др.), расположенных:</w:t>
      </w:r>
    </w:p>
    <w:bookmarkEnd w:id="68"/>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 на жилых территориях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территории общего пользования - 25 метров по периметру;</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производственных территориях - 10 метров по периметру;</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посадочных площадках общественного транспорта - 25 метров по периметру, а также 0,5 метра лотка дороги;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прочих территориях - 10 метров по периметру.</w:t>
      </w:r>
    </w:p>
    <w:p w:rsidR="00874CB4" w:rsidRPr="006A372E" w:rsidRDefault="00874CB4" w:rsidP="00874CB4">
      <w:pPr>
        <w:jc w:val="both"/>
        <w:rPr>
          <w:rFonts w:ascii="Arial" w:hAnsi="Arial" w:cs="Arial"/>
          <w:color w:val="000000"/>
          <w:sz w:val="24"/>
          <w:szCs w:val="24"/>
        </w:rPr>
      </w:pPr>
      <w:bookmarkStart w:id="69" w:name="sub_1382"/>
      <w:r w:rsidRPr="006A372E">
        <w:rPr>
          <w:rFonts w:ascii="Arial" w:hAnsi="Arial" w:cs="Arial"/>
          <w:color w:val="000000"/>
          <w:sz w:val="24"/>
          <w:szCs w:val="24"/>
        </w:rPr>
        <w:t>2) Для индивидуальных жилых домов - 10 метров по периметру усадьбы, а со стороны въезда (входа) - до проезжей части дороги.</w:t>
      </w:r>
    </w:p>
    <w:p w:rsidR="00874CB4" w:rsidRPr="006A372E" w:rsidRDefault="00874CB4" w:rsidP="00874CB4">
      <w:pPr>
        <w:jc w:val="both"/>
        <w:rPr>
          <w:rFonts w:ascii="Arial" w:hAnsi="Arial" w:cs="Arial"/>
          <w:color w:val="000000"/>
          <w:sz w:val="24"/>
          <w:szCs w:val="24"/>
        </w:rPr>
      </w:pPr>
      <w:bookmarkStart w:id="70" w:name="sub_1383"/>
      <w:bookmarkEnd w:id="69"/>
      <w:r w:rsidRPr="006A372E">
        <w:rPr>
          <w:rFonts w:ascii="Arial" w:hAnsi="Arial" w:cs="Arial"/>
          <w:color w:val="000000"/>
          <w:sz w:val="24"/>
          <w:szCs w:val="24"/>
        </w:rPr>
        <w:t>3) Для многоквартирных домов (за исключением нежилых помещений в многоквартирных домах) - в пределах границ придомовой и дворовой территории. В случае наложения прилегающих и дворовых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bookmarkEnd w:id="70"/>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 наличии в этой зоне дороги, за исключением дворовых проездов, территория определяется до края проезжей части дороги.</w:t>
      </w:r>
    </w:p>
    <w:p w:rsidR="00874CB4" w:rsidRPr="006A372E" w:rsidRDefault="00874CB4" w:rsidP="00874CB4">
      <w:pPr>
        <w:jc w:val="both"/>
        <w:rPr>
          <w:rFonts w:ascii="Arial" w:hAnsi="Arial" w:cs="Arial"/>
          <w:color w:val="000000"/>
          <w:sz w:val="24"/>
          <w:szCs w:val="24"/>
        </w:rPr>
      </w:pPr>
      <w:bookmarkStart w:id="71" w:name="sub_1384"/>
      <w:r w:rsidRPr="006A372E">
        <w:rPr>
          <w:rFonts w:ascii="Arial" w:hAnsi="Arial" w:cs="Arial"/>
          <w:color w:val="000000"/>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874CB4" w:rsidRPr="006A372E" w:rsidRDefault="00874CB4" w:rsidP="00874CB4">
      <w:pPr>
        <w:jc w:val="both"/>
        <w:rPr>
          <w:rFonts w:ascii="Arial" w:hAnsi="Arial" w:cs="Arial"/>
          <w:color w:val="000000"/>
          <w:sz w:val="24"/>
          <w:szCs w:val="24"/>
        </w:rPr>
      </w:pPr>
      <w:bookmarkStart w:id="72" w:name="sub_13841"/>
      <w:bookmarkEnd w:id="71"/>
      <w:r w:rsidRPr="006A372E">
        <w:rPr>
          <w:rFonts w:ascii="Arial" w:hAnsi="Arial" w:cs="Arial"/>
          <w:color w:val="000000"/>
          <w:sz w:val="24"/>
          <w:szCs w:val="24"/>
        </w:rPr>
        <w:t>4.1. в длину - по длине занимаемых нежилых помещений;</w:t>
      </w:r>
    </w:p>
    <w:p w:rsidR="00874CB4" w:rsidRPr="006A372E" w:rsidRDefault="00874CB4" w:rsidP="00874CB4">
      <w:pPr>
        <w:jc w:val="both"/>
        <w:rPr>
          <w:rFonts w:ascii="Arial" w:hAnsi="Arial" w:cs="Arial"/>
          <w:color w:val="000000"/>
          <w:sz w:val="24"/>
          <w:szCs w:val="24"/>
        </w:rPr>
      </w:pPr>
      <w:bookmarkStart w:id="73" w:name="sub_13842"/>
      <w:bookmarkEnd w:id="72"/>
      <w:r w:rsidRPr="006A372E">
        <w:rPr>
          <w:rFonts w:ascii="Arial" w:hAnsi="Arial" w:cs="Arial"/>
          <w:color w:val="000000"/>
          <w:sz w:val="24"/>
          <w:szCs w:val="24"/>
        </w:rPr>
        <w:t>4.2. по ширине:</w:t>
      </w:r>
    </w:p>
    <w:bookmarkEnd w:id="7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а) в случае размещения нежилого помещения с фасадной стороны здания - до края проезжей части дороги;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б) в иных случаях - с учетом территорий в соответствии с подпунктом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собственниками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874CB4" w:rsidRPr="006A372E" w:rsidRDefault="00874CB4" w:rsidP="00874CB4">
      <w:pPr>
        <w:jc w:val="both"/>
        <w:rPr>
          <w:rFonts w:ascii="Arial" w:hAnsi="Arial" w:cs="Arial"/>
          <w:color w:val="000000"/>
          <w:sz w:val="24"/>
          <w:szCs w:val="24"/>
        </w:rPr>
      </w:pPr>
      <w:bookmarkStart w:id="74" w:name="sub_1385"/>
      <w:r w:rsidRPr="006A372E">
        <w:rPr>
          <w:rFonts w:ascii="Arial" w:hAnsi="Arial" w:cs="Arial"/>
          <w:color w:val="000000"/>
          <w:sz w:val="24"/>
          <w:szCs w:val="24"/>
        </w:rPr>
        <w:t>5) Для нежилых зданий:</w:t>
      </w:r>
    </w:p>
    <w:p w:rsidR="00874CB4" w:rsidRPr="006A372E" w:rsidRDefault="00874CB4" w:rsidP="00874CB4">
      <w:pPr>
        <w:jc w:val="both"/>
        <w:rPr>
          <w:rFonts w:ascii="Arial" w:hAnsi="Arial" w:cs="Arial"/>
          <w:color w:val="000000"/>
          <w:sz w:val="24"/>
          <w:szCs w:val="24"/>
        </w:rPr>
      </w:pPr>
      <w:bookmarkStart w:id="75" w:name="sub_13851"/>
      <w:bookmarkEnd w:id="74"/>
      <w:r w:rsidRPr="006A372E">
        <w:rPr>
          <w:rFonts w:ascii="Arial" w:hAnsi="Arial" w:cs="Arial"/>
          <w:color w:val="000000"/>
          <w:sz w:val="24"/>
          <w:szCs w:val="24"/>
        </w:rPr>
        <w:t>5.1. по длине - на длину здания плюс половина санитарного разрыва с соседними зданиями, в случае отсутствия соседних зданий - 25 метров;</w:t>
      </w:r>
    </w:p>
    <w:p w:rsidR="00874CB4" w:rsidRPr="006A372E" w:rsidRDefault="00874CB4" w:rsidP="00874CB4">
      <w:pPr>
        <w:jc w:val="both"/>
        <w:rPr>
          <w:rFonts w:ascii="Arial" w:hAnsi="Arial" w:cs="Arial"/>
          <w:color w:val="000000"/>
          <w:sz w:val="24"/>
          <w:szCs w:val="24"/>
        </w:rPr>
      </w:pPr>
      <w:bookmarkStart w:id="76" w:name="sub_13852"/>
      <w:bookmarkEnd w:id="75"/>
      <w:r w:rsidRPr="006A372E">
        <w:rPr>
          <w:rFonts w:ascii="Arial" w:hAnsi="Arial" w:cs="Arial"/>
          <w:color w:val="000000"/>
          <w:sz w:val="24"/>
          <w:szCs w:val="24"/>
        </w:rPr>
        <w:t>5.2. по ширине - от фасада здания до края проезжей части дороги, а в случаях:</w:t>
      </w:r>
    </w:p>
    <w:bookmarkEnd w:id="7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а) наличия местного проезда, сопровождающего основную проезжую часть улицы, - до ближайшего к зданию бордюра местного проезда;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б) устройства на магистралях бульваров - до ближайшего бордюра ближнего к зданию тротуара;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 устройства вокруг здания противопожарного проезда с техническим тротуаром - до дальнего бордюра противопожарного проезда.</w:t>
      </w:r>
    </w:p>
    <w:p w:rsidR="00874CB4" w:rsidRPr="006A372E" w:rsidRDefault="00874CB4" w:rsidP="00874CB4">
      <w:pPr>
        <w:jc w:val="both"/>
        <w:rPr>
          <w:rFonts w:ascii="Arial" w:hAnsi="Arial" w:cs="Arial"/>
          <w:color w:val="000000"/>
          <w:sz w:val="24"/>
          <w:szCs w:val="24"/>
        </w:rPr>
      </w:pPr>
      <w:bookmarkStart w:id="77" w:name="sub_1386"/>
      <w:r w:rsidRPr="006A372E">
        <w:rPr>
          <w:rFonts w:ascii="Arial" w:hAnsi="Arial" w:cs="Arial"/>
          <w:color w:val="000000"/>
          <w:sz w:val="24"/>
          <w:szCs w:val="24"/>
        </w:rPr>
        <w:t>6) Для нежилых зданий (комплекса зданий), имеющих ограждение, - 25 метров от ограждения по периметру.</w:t>
      </w:r>
    </w:p>
    <w:p w:rsidR="00874CB4" w:rsidRPr="006A372E" w:rsidRDefault="00874CB4" w:rsidP="00874CB4">
      <w:pPr>
        <w:jc w:val="both"/>
        <w:rPr>
          <w:rFonts w:ascii="Arial" w:hAnsi="Arial" w:cs="Arial"/>
          <w:color w:val="000000"/>
          <w:sz w:val="24"/>
          <w:szCs w:val="24"/>
        </w:rPr>
      </w:pPr>
      <w:bookmarkStart w:id="78" w:name="sub_1387"/>
      <w:bookmarkEnd w:id="77"/>
      <w:r w:rsidRPr="006A372E">
        <w:rPr>
          <w:rFonts w:ascii="Arial" w:hAnsi="Arial" w:cs="Arial"/>
          <w:color w:val="000000"/>
          <w:sz w:val="24"/>
          <w:szCs w:val="24"/>
        </w:rPr>
        <w:t>7) Для автостоянок - 25 метров по периметру.</w:t>
      </w:r>
    </w:p>
    <w:p w:rsidR="00874CB4" w:rsidRPr="006A372E" w:rsidRDefault="00874CB4" w:rsidP="00874CB4">
      <w:pPr>
        <w:jc w:val="both"/>
        <w:rPr>
          <w:rFonts w:ascii="Arial" w:hAnsi="Arial" w:cs="Arial"/>
          <w:color w:val="000000"/>
          <w:sz w:val="24"/>
          <w:szCs w:val="24"/>
        </w:rPr>
      </w:pPr>
      <w:bookmarkStart w:id="79" w:name="sub_1388"/>
      <w:bookmarkEnd w:id="78"/>
      <w:r w:rsidRPr="006A372E">
        <w:rPr>
          <w:rFonts w:ascii="Arial" w:hAnsi="Arial" w:cs="Arial"/>
          <w:color w:val="000000"/>
          <w:sz w:val="24"/>
          <w:szCs w:val="24"/>
        </w:rPr>
        <w:t>8) Для промышленных объектов - 50 метров от ограждения по периметру.</w:t>
      </w:r>
    </w:p>
    <w:p w:rsidR="00874CB4" w:rsidRPr="006A372E" w:rsidRDefault="00874CB4" w:rsidP="00874CB4">
      <w:pPr>
        <w:jc w:val="both"/>
        <w:rPr>
          <w:rFonts w:ascii="Arial" w:hAnsi="Arial" w:cs="Arial"/>
          <w:color w:val="000000"/>
          <w:sz w:val="24"/>
          <w:szCs w:val="24"/>
        </w:rPr>
      </w:pPr>
      <w:bookmarkStart w:id="80" w:name="sub_1389"/>
      <w:bookmarkEnd w:id="79"/>
      <w:r w:rsidRPr="006A372E">
        <w:rPr>
          <w:rFonts w:ascii="Arial" w:hAnsi="Arial" w:cs="Arial"/>
          <w:color w:val="000000"/>
          <w:sz w:val="24"/>
          <w:szCs w:val="24"/>
        </w:rPr>
        <w:t>9) Для строительных объектов - 15 метров от ограждения по периметру.</w:t>
      </w:r>
    </w:p>
    <w:p w:rsidR="00874CB4" w:rsidRPr="006A372E" w:rsidRDefault="00874CB4" w:rsidP="00874CB4">
      <w:pPr>
        <w:jc w:val="both"/>
        <w:rPr>
          <w:rFonts w:ascii="Arial" w:hAnsi="Arial" w:cs="Arial"/>
          <w:color w:val="000000"/>
          <w:sz w:val="24"/>
          <w:szCs w:val="24"/>
        </w:rPr>
      </w:pPr>
      <w:bookmarkStart w:id="81" w:name="sub_13810"/>
      <w:bookmarkEnd w:id="80"/>
      <w:r w:rsidRPr="006A372E">
        <w:rPr>
          <w:rFonts w:ascii="Arial" w:hAnsi="Arial" w:cs="Arial"/>
          <w:color w:val="000000"/>
          <w:sz w:val="24"/>
          <w:szCs w:val="24"/>
        </w:rPr>
        <w:t>10) Для отдельно стоящих тепловых, трансформаторных подстанции, зданий и сооружений инженерно-технического назначения на территориях общего пользования - 5 метров по периметру.</w:t>
      </w:r>
    </w:p>
    <w:p w:rsidR="00874CB4" w:rsidRPr="006A372E" w:rsidRDefault="00874CB4" w:rsidP="00874CB4">
      <w:pPr>
        <w:jc w:val="both"/>
        <w:rPr>
          <w:rFonts w:ascii="Arial" w:hAnsi="Arial" w:cs="Arial"/>
          <w:color w:val="000000"/>
          <w:sz w:val="24"/>
          <w:szCs w:val="24"/>
        </w:rPr>
      </w:pPr>
      <w:bookmarkStart w:id="82" w:name="sub_13811"/>
      <w:bookmarkEnd w:id="81"/>
      <w:r w:rsidRPr="006A372E">
        <w:rPr>
          <w:rFonts w:ascii="Arial" w:hAnsi="Arial" w:cs="Arial"/>
          <w:color w:val="000000"/>
          <w:sz w:val="24"/>
          <w:szCs w:val="24"/>
        </w:rPr>
        <w:t>11) Для гаражно-строительных кооперативов, гаражных кооперативов, садоводческих объединений - от границ в размере 25 метров по периметру.</w:t>
      </w:r>
    </w:p>
    <w:p w:rsidR="00874CB4" w:rsidRPr="006A372E" w:rsidRDefault="00874CB4" w:rsidP="00874CB4">
      <w:pPr>
        <w:jc w:val="both"/>
        <w:rPr>
          <w:rFonts w:ascii="Arial" w:hAnsi="Arial" w:cs="Arial"/>
          <w:color w:val="000000"/>
          <w:sz w:val="24"/>
          <w:szCs w:val="24"/>
        </w:rPr>
      </w:pPr>
      <w:bookmarkStart w:id="83" w:name="sub_13812"/>
      <w:bookmarkEnd w:id="82"/>
      <w:r w:rsidRPr="006A372E">
        <w:rPr>
          <w:rFonts w:ascii="Arial" w:hAnsi="Arial" w:cs="Arial"/>
          <w:color w:val="000000"/>
          <w:sz w:val="24"/>
          <w:szCs w:val="24"/>
        </w:rPr>
        <w:t xml:space="preserve">12) Для автозаправочных станций (АЗС), </w:t>
      </w:r>
      <w:proofErr w:type="spellStart"/>
      <w:r w:rsidRPr="006A372E">
        <w:rPr>
          <w:rFonts w:ascii="Arial" w:hAnsi="Arial" w:cs="Arial"/>
          <w:color w:val="000000"/>
          <w:sz w:val="24"/>
          <w:szCs w:val="24"/>
        </w:rPr>
        <w:t>автогазозаправочных</w:t>
      </w:r>
      <w:proofErr w:type="spellEnd"/>
      <w:r w:rsidRPr="006A372E">
        <w:rPr>
          <w:rFonts w:ascii="Arial" w:hAnsi="Arial" w:cs="Arial"/>
          <w:color w:val="000000"/>
          <w:sz w:val="24"/>
          <w:szCs w:val="24"/>
        </w:rPr>
        <w:t xml:space="preserve"> станций (АГЗС) - 50 метров по периметру и подъезды к объектам.</w:t>
      </w:r>
    </w:p>
    <w:p w:rsidR="00874CB4" w:rsidRPr="006A372E" w:rsidRDefault="00874CB4" w:rsidP="00874CB4">
      <w:pPr>
        <w:jc w:val="both"/>
        <w:rPr>
          <w:rFonts w:ascii="Arial" w:hAnsi="Arial" w:cs="Arial"/>
          <w:color w:val="000000"/>
          <w:sz w:val="24"/>
          <w:szCs w:val="24"/>
        </w:rPr>
      </w:pPr>
      <w:bookmarkStart w:id="84" w:name="sub_13813"/>
      <w:bookmarkEnd w:id="83"/>
      <w:r w:rsidRPr="006A372E">
        <w:rPr>
          <w:rFonts w:ascii="Arial" w:hAnsi="Arial" w:cs="Arial"/>
          <w:color w:val="000000"/>
          <w:sz w:val="24"/>
          <w:szCs w:val="24"/>
        </w:rPr>
        <w:t>13) Для иных территории:</w:t>
      </w:r>
    </w:p>
    <w:bookmarkEnd w:id="8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автомобильных дорог - 25 метров от края проезжей части;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линии железнодорожного транспорта общего и промышленного назначения - в пределах полосы отвода (откосы выемок и насыпей, переезды, переходы через пути);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входам в подземные и надземные пешеходные переходы, - 5 метров по периметру наземной части перехода или вестибюля;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территории, прилегающих к наземным, надземным инженерным коммуникациям и сооружениям, - по 5 метров в каждую сторону, если иное не предусмотрено договором;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территории, прилегающих к рекламным конструкциям, - 5 метров по периметру (радиусу) основания.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w:t>
      </w:r>
    </w:p>
    <w:p w:rsidR="00874CB4" w:rsidRPr="006A372E" w:rsidRDefault="00874CB4" w:rsidP="00874CB4">
      <w:pPr>
        <w:jc w:val="both"/>
        <w:rPr>
          <w:rFonts w:ascii="Arial" w:hAnsi="Arial" w:cs="Arial"/>
          <w:color w:val="000000"/>
          <w:sz w:val="24"/>
          <w:szCs w:val="24"/>
        </w:rPr>
      </w:pPr>
      <w:bookmarkStart w:id="85" w:name="sub_139"/>
      <w:r w:rsidRPr="006A372E">
        <w:rPr>
          <w:rFonts w:ascii="Arial" w:hAnsi="Arial" w:cs="Arial"/>
          <w:color w:val="000000"/>
          <w:sz w:val="24"/>
          <w:szCs w:val="24"/>
        </w:rPr>
        <w:t>38. Благоустройство территорий, не закрепленных за юридическими, физическими лицами осуществляется администрацией поселения в соответствии с установленными полномочиями и в пределах средств, предусмотренных на эти цели местным бюджетом.</w:t>
      </w:r>
    </w:p>
    <w:p w:rsidR="00874CB4" w:rsidRPr="006A372E" w:rsidRDefault="00874CB4" w:rsidP="00874CB4">
      <w:pPr>
        <w:jc w:val="both"/>
        <w:rPr>
          <w:rFonts w:ascii="Arial" w:hAnsi="Arial" w:cs="Arial"/>
          <w:color w:val="000000"/>
          <w:sz w:val="24"/>
          <w:szCs w:val="24"/>
        </w:rPr>
      </w:pPr>
      <w:bookmarkStart w:id="86" w:name="sub_140"/>
      <w:bookmarkEnd w:id="85"/>
      <w:r w:rsidRPr="006A372E">
        <w:rPr>
          <w:rFonts w:ascii="Arial" w:hAnsi="Arial" w:cs="Arial"/>
          <w:color w:val="000000"/>
          <w:sz w:val="24"/>
          <w:szCs w:val="24"/>
        </w:rPr>
        <w:t>39. Работы по благоустройству и содержанию прилегающих территорий осуществляют:</w:t>
      </w:r>
    </w:p>
    <w:p w:rsidR="00874CB4" w:rsidRPr="006A372E" w:rsidRDefault="00874CB4" w:rsidP="00874CB4">
      <w:pPr>
        <w:jc w:val="both"/>
        <w:rPr>
          <w:rFonts w:ascii="Arial" w:hAnsi="Arial" w:cs="Arial"/>
          <w:color w:val="000000"/>
          <w:sz w:val="24"/>
          <w:szCs w:val="24"/>
        </w:rPr>
      </w:pPr>
      <w:bookmarkStart w:id="87" w:name="sub_1401"/>
      <w:bookmarkEnd w:id="86"/>
      <w:r w:rsidRPr="006A372E">
        <w:rPr>
          <w:rFonts w:ascii="Arial" w:hAnsi="Arial" w:cs="Arial"/>
          <w:color w:val="000000"/>
          <w:sz w:val="24"/>
          <w:szCs w:val="24"/>
        </w:rPr>
        <w:t>1) на придомовых и дворовых территориях многоквартирных домов - организации, обслуживающие жилищный фонд, если собственниками заключен договор на управление / эксплуатацию многоквартирным домом. При отсутствии такого договора - собственники помещений в доме;</w:t>
      </w:r>
    </w:p>
    <w:p w:rsidR="00874CB4" w:rsidRPr="006A372E" w:rsidRDefault="00874CB4" w:rsidP="00874CB4">
      <w:pPr>
        <w:jc w:val="both"/>
        <w:rPr>
          <w:rFonts w:ascii="Arial" w:hAnsi="Arial" w:cs="Arial"/>
          <w:color w:val="000000"/>
          <w:sz w:val="24"/>
          <w:szCs w:val="24"/>
        </w:rPr>
      </w:pPr>
      <w:bookmarkStart w:id="88" w:name="sub_1404"/>
      <w:bookmarkEnd w:id="87"/>
      <w:r w:rsidRPr="006A372E">
        <w:rPr>
          <w:rFonts w:ascii="Arial" w:hAnsi="Arial" w:cs="Arial"/>
          <w:color w:val="000000"/>
          <w:sz w:val="24"/>
          <w:szCs w:val="24"/>
        </w:rPr>
        <w:t xml:space="preserve">2) на неиспользуемых и </w:t>
      </w:r>
      <w:proofErr w:type="spellStart"/>
      <w:r w:rsidRPr="006A372E">
        <w:rPr>
          <w:rFonts w:ascii="Arial" w:hAnsi="Arial" w:cs="Arial"/>
          <w:color w:val="000000"/>
          <w:sz w:val="24"/>
          <w:szCs w:val="24"/>
        </w:rPr>
        <w:t>неосваиваемых</w:t>
      </w:r>
      <w:proofErr w:type="spellEnd"/>
      <w:r w:rsidRPr="006A372E">
        <w:rPr>
          <w:rFonts w:ascii="Arial" w:hAnsi="Arial" w:cs="Arial"/>
          <w:color w:val="000000"/>
          <w:sz w:val="24"/>
          <w:szCs w:val="24"/>
        </w:rPr>
        <w:t xml:space="preserve"> длительное время территориях, территориях после сноса строений - администрация поселения;</w:t>
      </w:r>
    </w:p>
    <w:p w:rsidR="00874CB4" w:rsidRPr="006A372E" w:rsidRDefault="00874CB4" w:rsidP="00874CB4">
      <w:pPr>
        <w:jc w:val="both"/>
        <w:rPr>
          <w:rFonts w:ascii="Arial" w:hAnsi="Arial" w:cs="Arial"/>
          <w:color w:val="000000"/>
          <w:sz w:val="24"/>
          <w:szCs w:val="24"/>
        </w:rPr>
      </w:pPr>
      <w:bookmarkStart w:id="89" w:name="sub_1405"/>
      <w:bookmarkEnd w:id="88"/>
      <w:r w:rsidRPr="006A372E">
        <w:rPr>
          <w:rFonts w:ascii="Arial" w:hAnsi="Arial" w:cs="Arial"/>
          <w:color w:val="000000"/>
          <w:sz w:val="24"/>
          <w:szCs w:val="24"/>
        </w:rPr>
        <w:t>3)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74CB4" w:rsidRPr="006A372E" w:rsidRDefault="00874CB4" w:rsidP="00874CB4">
      <w:pPr>
        <w:jc w:val="both"/>
        <w:rPr>
          <w:rFonts w:ascii="Arial" w:hAnsi="Arial" w:cs="Arial"/>
          <w:color w:val="000000"/>
          <w:sz w:val="24"/>
          <w:szCs w:val="24"/>
        </w:rPr>
      </w:pPr>
      <w:bookmarkStart w:id="90" w:name="sub_1406"/>
      <w:bookmarkEnd w:id="89"/>
      <w:r w:rsidRPr="006A372E">
        <w:rPr>
          <w:rFonts w:ascii="Arial" w:hAnsi="Arial" w:cs="Arial"/>
          <w:color w:val="000000"/>
          <w:sz w:val="24"/>
          <w:szCs w:val="24"/>
        </w:rPr>
        <w:t>4) на территориях, прилегающих к временным нестационарным объектам, - собственники данных объектов;</w:t>
      </w:r>
    </w:p>
    <w:p w:rsidR="00874CB4" w:rsidRPr="006A372E" w:rsidRDefault="00874CB4" w:rsidP="00874CB4">
      <w:pPr>
        <w:jc w:val="both"/>
        <w:rPr>
          <w:rFonts w:ascii="Arial" w:hAnsi="Arial" w:cs="Arial"/>
          <w:color w:val="000000"/>
          <w:sz w:val="24"/>
          <w:szCs w:val="24"/>
        </w:rPr>
      </w:pPr>
      <w:bookmarkStart w:id="91" w:name="sub_1407"/>
      <w:bookmarkEnd w:id="90"/>
      <w:r w:rsidRPr="006A372E">
        <w:rPr>
          <w:rFonts w:ascii="Arial" w:hAnsi="Arial" w:cs="Arial"/>
          <w:color w:val="000000"/>
          <w:sz w:val="24"/>
          <w:szCs w:val="24"/>
        </w:rPr>
        <w:t>5) 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74CB4" w:rsidRPr="006A372E" w:rsidRDefault="00874CB4" w:rsidP="00874CB4">
      <w:pPr>
        <w:jc w:val="both"/>
        <w:rPr>
          <w:rFonts w:ascii="Arial" w:hAnsi="Arial" w:cs="Arial"/>
          <w:color w:val="000000"/>
          <w:sz w:val="24"/>
          <w:szCs w:val="24"/>
        </w:rPr>
      </w:pPr>
      <w:bookmarkStart w:id="92" w:name="sub_1408"/>
      <w:bookmarkEnd w:id="91"/>
      <w:r w:rsidRPr="006A372E">
        <w:rPr>
          <w:rFonts w:ascii="Arial" w:hAnsi="Arial" w:cs="Arial"/>
          <w:color w:val="000000"/>
          <w:sz w:val="24"/>
          <w:szCs w:val="24"/>
        </w:rPr>
        <w:t>6) на территориях гаражно-строительных, гаражных кооперативов - соответствующие кооперативы;</w:t>
      </w:r>
    </w:p>
    <w:p w:rsidR="00874CB4" w:rsidRPr="006A372E" w:rsidRDefault="00874CB4" w:rsidP="00874CB4">
      <w:pPr>
        <w:jc w:val="both"/>
        <w:rPr>
          <w:rFonts w:ascii="Arial" w:hAnsi="Arial" w:cs="Arial"/>
          <w:color w:val="000000"/>
          <w:sz w:val="24"/>
          <w:szCs w:val="24"/>
        </w:rPr>
      </w:pPr>
      <w:bookmarkStart w:id="93" w:name="sub_1409"/>
      <w:bookmarkEnd w:id="92"/>
      <w:r w:rsidRPr="006A372E">
        <w:rPr>
          <w:rFonts w:ascii="Arial" w:hAnsi="Arial" w:cs="Arial"/>
          <w:color w:val="000000"/>
          <w:sz w:val="24"/>
          <w:szCs w:val="24"/>
        </w:rPr>
        <w:t>7) на территориях садоводческих объединений граждан - соответствующие объединения;</w:t>
      </w:r>
    </w:p>
    <w:p w:rsidR="00874CB4" w:rsidRPr="006A372E" w:rsidRDefault="00874CB4" w:rsidP="00874CB4">
      <w:pPr>
        <w:jc w:val="both"/>
        <w:rPr>
          <w:rFonts w:ascii="Arial" w:hAnsi="Arial" w:cs="Arial"/>
          <w:color w:val="000000"/>
          <w:sz w:val="24"/>
          <w:szCs w:val="24"/>
        </w:rPr>
      </w:pPr>
      <w:bookmarkStart w:id="94" w:name="sub_14010"/>
      <w:bookmarkEnd w:id="93"/>
      <w:r w:rsidRPr="006A372E">
        <w:rPr>
          <w:rFonts w:ascii="Arial" w:hAnsi="Arial" w:cs="Arial"/>
          <w:color w:val="000000"/>
          <w:sz w:val="24"/>
          <w:szCs w:val="24"/>
        </w:rPr>
        <w:t>8) на тротуарах:</w:t>
      </w:r>
    </w:p>
    <w:bookmarkEnd w:id="9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примыкающих к проезжей части улиц или к проездам, отделенных 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на организации, отвечающие за уборку и содержание проезжей части;</w:t>
      </w:r>
    </w:p>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управлении/эксплуатацию многоквартирных домов либо собственники помещений в многоквартирных домах;</w:t>
      </w:r>
      <w:proofErr w:type="gramEnd"/>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находящихся на мостах, путепроводах, эстакадах, а также технических тротуаров, примыкающих к инженерным сооружениям и лестничным сходам, - организации, эксплуатирующие их;</w:t>
      </w:r>
    </w:p>
    <w:p w:rsidR="00874CB4" w:rsidRPr="006A372E" w:rsidRDefault="00874CB4" w:rsidP="00874CB4">
      <w:pPr>
        <w:jc w:val="both"/>
        <w:rPr>
          <w:rFonts w:ascii="Arial" w:hAnsi="Arial" w:cs="Arial"/>
          <w:color w:val="000000"/>
          <w:sz w:val="24"/>
          <w:szCs w:val="24"/>
        </w:rPr>
      </w:pPr>
      <w:bookmarkStart w:id="95" w:name="sub_14011"/>
      <w:r w:rsidRPr="006A372E">
        <w:rPr>
          <w:rFonts w:ascii="Arial" w:hAnsi="Arial" w:cs="Arial"/>
          <w:color w:val="000000"/>
          <w:sz w:val="24"/>
          <w:szCs w:val="24"/>
        </w:rPr>
        <w:t xml:space="preserve">9) 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6A372E">
        <w:rPr>
          <w:rFonts w:ascii="Arial" w:hAnsi="Arial" w:cs="Arial"/>
          <w:color w:val="000000"/>
          <w:sz w:val="24"/>
          <w:szCs w:val="24"/>
        </w:rPr>
        <w:t>прилотковую</w:t>
      </w:r>
      <w:proofErr w:type="spellEnd"/>
      <w:r w:rsidRPr="006A372E">
        <w:rPr>
          <w:rFonts w:ascii="Arial" w:hAnsi="Arial" w:cs="Arial"/>
          <w:color w:val="000000"/>
          <w:sz w:val="24"/>
          <w:szCs w:val="24"/>
        </w:rPr>
        <w:t xml:space="preserve"> зону, - организации, отвечающие за уборку и содержание проезжей части;</w:t>
      </w:r>
    </w:p>
    <w:p w:rsidR="00874CB4" w:rsidRPr="006A372E" w:rsidRDefault="00874CB4" w:rsidP="00874CB4">
      <w:pPr>
        <w:jc w:val="both"/>
        <w:rPr>
          <w:rFonts w:ascii="Arial" w:hAnsi="Arial" w:cs="Arial"/>
          <w:color w:val="000000"/>
          <w:sz w:val="24"/>
          <w:szCs w:val="24"/>
        </w:rPr>
      </w:pPr>
      <w:bookmarkStart w:id="96" w:name="sub_14012"/>
      <w:bookmarkEnd w:id="95"/>
      <w:r w:rsidRPr="006A372E">
        <w:rPr>
          <w:rFonts w:ascii="Arial" w:hAnsi="Arial" w:cs="Arial"/>
          <w:color w:val="000000"/>
          <w:sz w:val="24"/>
          <w:szCs w:val="24"/>
        </w:rPr>
        <w:t>10) на территориях парковок автотранспорта - организации, граждане, в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bookmarkEnd w:id="9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 смене владельцев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874CB4" w:rsidRPr="006A372E" w:rsidRDefault="00874CB4" w:rsidP="00874CB4">
      <w:pPr>
        <w:jc w:val="both"/>
        <w:rPr>
          <w:rFonts w:ascii="Arial" w:hAnsi="Arial" w:cs="Arial"/>
          <w:color w:val="000000"/>
          <w:sz w:val="24"/>
          <w:szCs w:val="24"/>
        </w:rPr>
      </w:pPr>
      <w:bookmarkStart w:id="97" w:name="sub_14013"/>
      <w:r w:rsidRPr="006A372E">
        <w:rPr>
          <w:rFonts w:ascii="Arial" w:hAnsi="Arial" w:cs="Arial"/>
          <w:color w:val="000000"/>
          <w:sz w:val="24"/>
          <w:szCs w:val="24"/>
        </w:rPr>
        <w:t>11) на объектах озеленения (парки, скверы, бульвары, газоны), в том числе расположенных на них тротуарах, пешеходных зонах, лестничных сходах - организации, обслуживающие данные объекты озеленения;</w:t>
      </w:r>
    </w:p>
    <w:p w:rsidR="00874CB4" w:rsidRPr="006A372E" w:rsidRDefault="00874CB4" w:rsidP="00874CB4">
      <w:pPr>
        <w:jc w:val="both"/>
        <w:rPr>
          <w:rFonts w:ascii="Arial" w:hAnsi="Arial" w:cs="Arial"/>
          <w:color w:val="000000"/>
          <w:sz w:val="24"/>
          <w:szCs w:val="24"/>
        </w:rPr>
      </w:pPr>
      <w:bookmarkStart w:id="98" w:name="sub_14014"/>
      <w:bookmarkEnd w:id="97"/>
      <w:r w:rsidRPr="006A372E">
        <w:rPr>
          <w:rFonts w:ascii="Arial" w:hAnsi="Arial" w:cs="Arial"/>
          <w:color w:val="000000"/>
          <w:sz w:val="24"/>
          <w:szCs w:val="24"/>
        </w:rPr>
        <w:t>12) 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874CB4" w:rsidRPr="006A372E" w:rsidRDefault="00874CB4" w:rsidP="00874CB4">
      <w:pPr>
        <w:jc w:val="both"/>
        <w:rPr>
          <w:rFonts w:ascii="Arial" w:hAnsi="Arial" w:cs="Arial"/>
          <w:color w:val="000000"/>
          <w:sz w:val="24"/>
          <w:szCs w:val="24"/>
        </w:rPr>
      </w:pPr>
      <w:bookmarkStart w:id="99" w:name="sub_14016"/>
      <w:bookmarkEnd w:id="98"/>
      <w:r w:rsidRPr="006A372E">
        <w:rPr>
          <w:rFonts w:ascii="Arial" w:hAnsi="Arial" w:cs="Arial"/>
          <w:color w:val="000000"/>
          <w:sz w:val="24"/>
          <w:szCs w:val="24"/>
        </w:rPr>
        <w:t>13) на конечных разворотных пунктах и диспетчерских - предприятие пассажирского транспорта;</w:t>
      </w:r>
    </w:p>
    <w:p w:rsidR="00874CB4" w:rsidRPr="006A372E" w:rsidRDefault="00874CB4" w:rsidP="00874CB4">
      <w:pPr>
        <w:jc w:val="both"/>
        <w:rPr>
          <w:rFonts w:ascii="Arial" w:hAnsi="Arial" w:cs="Arial"/>
          <w:color w:val="000000"/>
          <w:sz w:val="24"/>
          <w:szCs w:val="24"/>
        </w:rPr>
      </w:pPr>
      <w:bookmarkStart w:id="100" w:name="sub_14017"/>
      <w:bookmarkEnd w:id="99"/>
      <w:r w:rsidRPr="006A372E">
        <w:rPr>
          <w:rFonts w:ascii="Arial" w:hAnsi="Arial" w:cs="Arial"/>
          <w:color w:val="000000"/>
          <w:sz w:val="24"/>
          <w:szCs w:val="24"/>
        </w:rPr>
        <w:t>14) на пересечениях железнодорожных переездов с проезжей частью дорог - организации, эксплуатирующие железнодорожные переезды;</w:t>
      </w:r>
    </w:p>
    <w:p w:rsidR="00874CB4" w:rsidRPr="006A372E" w:rsidRDefault="00874CB4" w:rsidP="00874CB4">
      <w:pPr>
        <w:jc w:val="both"/>
        <w:rPr>
          <w:rFonts w:ascii="Arial" w:hAnsi="Arial" w:cs="Arial"/>
          <w:color w:val="000000"/>
          <w:sz w:val="24"/>
          <w:szCs w:val="24"/>
        </w:rPr>
      </w:pPr>
      <w:bookmarkStart w:id="101" w:name="sub_14018"/>
      <w:bookmarkEnd w:id="100"/>
      <w:r w:rsidRPr="006A372E">
        <w:rPr>
          <w:rFonts w:ascii="Arial" w:hAnsi="Arial" w:cs="Arial"/>
          <w:color w:val="000000"/>
          <w:sz w:val="24"/>
          <w:szCs w:val="24"/>
        </w:rPr>
        <w:t>15) на территориях, прилегающих к входам в подземные и надземные пешеходные переходы, лестничные сходы переходов и сами переходы - организации, эксплуатирующие их;</w:t>
      </w:r>
    </w:p>
    <w:p w:rsidR="00874CB4" w:rsidRPr="006A372E" w:rsidRDefault="00874CB4" w:rsidP="00874CB4">
      <w:pPr>
        <w:jc w:val="both"/>
        <w:rPr>
          <w:rFonts w:ascii="Arial" w:hAnsi="Arial" w:cs="Arial"/>
          <w:color w:val="000000"/>
          <w:sz w:val="24"/>
          <w:szCs w:val="24"/>
        </w:rPr>
      </w:pPr>
      <w:bookmarkStart w:id="102" w:name="sub_14020"/>
      <w:bookmarkEnd w:id="101"/>
      <w:r w:rsidRPr="006A372E">
        <w:rPr>
          <w:rFonts w:ascii="Arial" w:hAnsi="Arial" w:cs="Arial"/>
          <w:color w:val="000000"/>
          <w:sz w:val="24"/>
          <w:szCs w:val="24"/>
        </w:rPr>
        <w:t>16) на территориях вокруг опор установок наружного освещения (УНО) и контактной сети, расположенных на тротуарах, - организации, отвечающие за уборку данной территории;</w:t>
      </w:r>
    </w:p>
    <w:p w:rsidR="00874CB4" w:rsidRPr="006A372E" w:rsidRDefault="00874CB4" w:rsidP="00874CB4">
      <w:pPr>
        <w:jc w:val="both"/>
        <w:rPr>
          <w:rFonts w:ascii="Arial" w:hAnsi="Arial" w:cs="Arial"/>
          <w:color w:val="000000"/>
          <w:sz w:val="24"/>
          <w:szCs w:val="24"/>
        </w:rPr>
      </w:pPr>
      <w:bookmarkStart w:id="103" w:name="sub_14021"/>
      <w:bookmarkEnd w:id="102"/>
      <w:r w:rsidRPr="006A372E">
        <w:rPr>
          <w:rFonts w:ascii="Arial" w:hAnsi="Arial" w:cs="Arial"/>
          <w:color w:val="000000"/>
          <w:sz w:val="24"/>
          <w:szCs w:val="24"/>
        </w:rPr>
        <w:t>17)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874CB4" w:rsidRPr="006A372E" w:rsidRDefault="00874CB4" w:rsidP="00874CB4">
      <w:pPr>
        <w:jc w:val="both"/>
        <w:rPr>
          <w:rFonts w:ascii="Arial" w:hAnsi="Arial" w:cs="Arial"/>
          <w:color w:val="000000"/>
          <w:sz w:val="24"/>
          <w:szCs w:val="24"/>
        </w:rPr>
      </w:pPr>
      <w:bookmarkStart w:id="104" w:name="sub_14022"/>
      <w:bookmarkEnd w:id="103"/>
      <w:r w:rsidRPr="006A372E">
        <w:rPr>
          <w:rFonts w:ascii="Arial" w:hAnsi="Arial" w:cs="Arial"/>
          <w:color w:val="000000"/>
          <w:sz w:val="24"/>
          <w:szCs w:val="24"/>
        </w:rPr>
        <w:t xml:space="preserve">18) на территориях (внутризаводских, </w:t>
      </w:r>
      <w:proofErr w:type="spellStart"/>
      <w:r w:rsidRPr="006A372E">
        <w:rPr>
          <w:rFonts w:ascii="Arial" w:hAnsi="Arial" w:cs="Arial"/>
          <w:color w:val="000000"/>
          <w:sz w:val="24"/>
          <w:szCs w:val="24"/>
        </w:rPr>
        <w:t>внутридворовых</w:t>
      </w:r>
      <w:proofErr w:type="spellEnd"/>
      <w:r w:rsidRPr="006A372E">
        <w:rPr>
          <w:rFonts w:ascii="Arial" w:hAnsi="Arial" w:cs="Arial"/>
          <w:color w:val="000000"/>
          <w:sz w:val="24"/>
          <w:szCs w:val="24"/>
        </w:rPr>
        <w:t>) организаций, подъездов к ним - администрации организаций в собственности, владении которых находятся строения, расположенные на указанных территориях;</w:t>
      </w:r>
    </w:p>
    <w:p w:rsidR="00874CB4" w:rsidRPr="006A372E" w:rsidRDefault="00874CB4" w:rsidP="00874CB4">
      <w:pPr>
        <w:jc w:val="both"/>
        <w:rPr>
          <w:rFonts w:ascii="Arial" w:hAnsi="Arial" w:cs="Arial"/>
          <w:color w:val="000000"/>
          <w:sz w:val="24"/>
          <w:szCs w:val="24"/>
        </w:rPr>
      </w:pPr>
      <w:bookmarkStart w:id="105" w:name="sub_14023"/>
      <w:bookmarkEnd w:id="104"/>
      <w:r w:rsidRPr="006A372E">
        <w:rPr>
          <w:rFonts w:ascii="Arial" w:hAnsi="Arial" w:cs="Arial"/>
          <w:color w:val="000000"/>
          <w:sz w:val="24"/>
          <w:szCs w:val="24"/>
        </w:rPr>
        <w:t>19) пешеходных мостиков, лестниц, коллекторов, в пределах границ поселения, - администрация поселения;</w:t>
      </w:r>
    </w:p>
    <w:p w:rsidR="00874CB4" w:rsidRPr="006A372E" w:rsidRDefault="00874CB4" w:rsidP="00874CB4">
      <w:pPr>
        <w:jc w:val="both"/>
        <w:rPr>
          <w:rFonts w:ascii="Arial" w:hAnsi="Arial" w:cs="Arial"/>
          <w:color w:val="000000"/>
          <w:sz w:val="24"/>
          <w:szCs w:val="24"/>
        </w:rPr>
      </w:pPr>
      <w:bookmarkStart w:id="106" w:name="sub_14024"/>
      <w:bookmarkEnd w:id="105"/>
      <w:r w:rsidRPr="006A372E">
        <w:rPr>
          <w:rFonts w:ascii="Arial" w:hAnsi="Arial" w:cs="Arial"/>
          <w:color w:val="000000"/>
          <w:sz w:val="24"/>
          <w:szCs w:val="24"/>
        </w:rPr>
        <w:t>20) на территориях, не закрепленных за юридическими, физическими лицами - администрация поселения в соответствии с установленными полномочиями.</w:t>
      </w:r>
    </w:p>
    <w:p w:rsidR="00874CB4" w:rsidRPr="006A372E" w:rsidRDefault="00874CB4" w:rsidP="00874CB4">
      <w:pPr>
        <w:jc w:val="both"/>
        <w:rPr>
          <w:rFonts w:ascii="Arial" w:hAnsi="Arial" w:cs="Arial"/>
          <w:color w:val="000000"/>
          <w:sz w:val="24"/>
          <w:szCs w:val="24"/>
        </w:rPr>
      </w:pPr>
      <w:bookmarkStart w:id="107" w:name="sub_141"/>
      <w:bookmarkEnd w:id="106"/>
      <w:r w:rsidRPr="006A372E">
        <w:rPr>
          <w:rFonts w:ascii="Arial" w:hAnsi="Arial" w:cs="Arial"/>
          <w:color w:val="000000"/>
          <w:sz w:val="24"/>
          <w:szCs w:val="24"/>
        </w:rPr>
        <w:t>40. Уборка территорий на улицах с интенсивным движением транспорта проводится в ночное время с 23 часов до 7 часов, а в случае обстоятельств непреодолимой силы (чрезвычайные ситуации, стихийные бедствия и др.) - круглосуточно.</w:t>
      </w:r>
    </w:p>
    <w:bookmarkEnd w:id="10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Уборка придомовых и дворовых территорий, мест массового пребывания людей (подходы к вокзалам, территории рынков, торговые зоны и др.) производится в течение всего рабочего дня.</w:t>
      </w:r>
    </w:p>
    <w:p w:rsidR="00874CB4" w:rsidRPr="006A372E" w:rsidRDefault="00874CB4" w:rsidP="00874CB4">
      <w:pPr>
        <w:jc w:val="both"/>
        <w:rPr>
          <w:rFonts w:ascii="Arial" w:hAnsi="Arial" w:cs="Arial"/>
          <w:color w:val="000000"/>
          <w:sz w:val="24"/>
          <w:szCs w:val="24"/>
        </w:rPr>
      </w:pPr>
      <w:bookmarkStart w:id="108" w:name="sub_142"/>
      <w:r w:rsidRPr="006A372E">
        <w:rPr>
          <w:rFonts w:ascii="Arial" w:hAnsi="Arial" w:cs="Arial"/>
          <w:color w:val="000000"/>
          <w:sz w:val="24"/>
          <w:szCs w:val="24"/>
        </w:rPr>
        <w:t xml:space="preserve">41. Вывоз скола асфальта при проведении дорожно-ремонтных работ производится организациями, проводящими работы: на основных улицах  </w:t>
      </w:r>
      <w:proofErr w:type="gramStart"/>
      <w:r w:rsidRPr="006A372E">
        <w:rPr>
          <w:rFonts w:ascii="Arial" w:hAnsi="Arial" w:cs="Arial"/>
          <w:color w:val="000000"/>
          <w:sz w:val="24"/>
          <w:szCs w:val="24"/>
        </w:rPr>
        <w:t>–</w:t>
      </w:r>
      <w:r w:rsidRPr="006A372E">
        <w:rPr>
          <w:rFonts w:ascii="Arial" w:hAnsi="Arial" w:cs="Arial"/>
          <w:color w:val="000000"/>
          <w:sz w:val="24"/>
          <w:szCs w:val="24"/>
        </w:rPr>
        <w:lastRenderedPageBreak/>
        <w:t>н</w:t>
      </w:r>
      <w:proofErr w:type="gramEnd"/>
      <w:r w:rsidRPr="006A372E">
        <w:rPr>
          <w:rFonts w:ascii="Arial" w:hAnsi="Arial" w:cs="Arial"/>
          <w:color w:val="000000"/>
          <w:sz w:val="24"/>
          <w:szCs w:val="24"/>
        </w:rPr>
        <w:t>езамедлительно, на улицах второстепенного значения и во дворах - в течение суток.</w:t>
      </w:r>
    </w:p>
    <w:p w:rsidR="00874CB4" w:rsidRPr="006A372E" w:rsidRDefault="00874CB4" w:rsidP="00874CB4">
      <w:pPr>
        <w:jc w:val="both"/>
        <w:rPr>
          <w:rFonts w:ascii="Arial" w:hAnsi="Arial" w:cs="Arial"/>
          <w:color w:val="000000"/>
          <w:sz w:val="24"/>
          <w:szCs w:val="24"/>
        </w:rPr>
      </w:pPr>
      <w:bookmarkStart w:id="109" w:name="sub_143"/>
      <w:bookmarkEnd w:id="108"/>
      <w:r w:rsidRPr="006A372E">
        <w:rPr>
          <w:rFonts w:ascii="Arial" w:hAnsi="Arial" w:cs="Arial"/>
          <w:color w:val="000000"/>
          <w:sz w:val="24"/>
          <w:szCs w:val="24"/>
        </w:rPr>
        <w:t>42. Уборка отходов от вырубки (повреждения) зеленых насаждений осуществляется организациями, производящими работы по вырубке (повреждения) данных зеленых насаждений.</w:t>
      </w:r>
    </w:p>
    <w:bookmarkEnd w:id="109"/>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Вывоз отходов от вырубки (повреждения) зеленых насаждений производится в течение рабочего дня - с территорий вдоль основных улиц, и в течение суток - с улиц второстепенного значения и дворовых территорий.</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Пни, оставшиеся после вырубки зеленых насаждений, удаляются в течение суток на основных улицах, и в течение трех суток - на улицах второстепенного значения и дворовых территориях.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фасадов жилых и производственных зданий, а с других территорий - в течение 6 часов с момента обнаружения.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Не допускается складирование спила, упавших деревьев, веток, опавшей листвы и смета на площадках для сбора и временного хранения ТБО.</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43. Администрация поселения вправе проводить единый санитарный день по благоустройству территории. Порядок проведения единого санитарного дня утверждается постановлением администрации поселения.</w:t>
      </w:r>
    </w:p>
    <w:p w:rsidR="00874CB4" w:rsidRPr="006A372E" w:rsidRDefault="00874CB4" w:rsidP="00874CB4">
      <w:pPr>
        <w:jc w:val="both"/>
        <w:rPr>
          <w:rFonts w:ascii="Arial" w:eastAsia="Arial" w:hAnsi="Arial" w:cs="Arial"/>
          <w:sz w:val="24"/>
          <w:szCs w:val="24"/>
        </w:rPr>
      </w:pPr>
      <w:r w:rsidRPr="006A372E">
        <w:rPr>
          <w:rFonts w:ascii="Arial" w:hAnsi="Arial" w:cs="Arial"/>
          <w:color w:val="000000"/>
          <w:sz w:val="24"/>
          <w:szCs w:val="24"/>
        </w:rPr>
        <w:t>43.1</w:t>
      </w:r>
    </w:p>
    <w:p w:rsidR="00874CB4" w:rsidRPr="006A372E" w:rsidRDefault="00874CB4" w:rsidP="00874CB4">
      <w:pPr>
        <w:widowControl w:val="0"/>
        <w:ind w:firstLine="720"/>
        <w:jc w:val="both"/>
        <w:rPr>
          <w:rFonts w:ascii="Arial" w:eastAsia="Arial" w:hAnsi="Arial" w:cs="Arial"/>
          <w:sz w:val="24"/>
          <w:szCs w:val="24"/>
        </w:rPr>
      </w:pPr>
      <w:r w:rsidRPr="006A372E">
        <w:rPr>
          <w:rFonts w:ascii="Arial" w:eastAsia="Arial" w:hAnsi="Arial" w:cs="Arial"/>
          <w:sz w:val="24"/>
          <w:szCs w:val="24"/>
        </w:rPr>
        <w:t xml:space="preserve">1. Администрация муниципального образования </w:t>
      </w:r>
      <w:proofErr w:type="spellStart"/>
      <w:r>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вправе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874CB4" w:rsidRPr="006A372E" w:rsidRDefault="00874CB4" w:rsidP="00874CB4">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Привлечение граждан к выполнению работ по уборке, благоустройству и озеленению территории муниципального образования осуществляется на основании постановления администрации муниципального образования </w:t>
      </w:r>
      <w:proofErr w:type="spellStart"/>
      <w:r>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w:t>
      </w:r>
    </w:p>
    <w:p w:rsidR="00874CB4" w:rsidRPr="006A372E" w:rsidRDefault="00874CB4" w:rsidP="00874CB4">
      <w:pPr>
        <w:widowControl w:val="0"/>
        <w:numPr>
          <w:ilvl w:val="0"/>
          <w:numId w:val="1"/>
        </w:numPr>
        <w:jc w:val="both"/>
        <w:rPr>
          <w:rFonts w:ascii="Arial" w:eastAsia="Arial" w:hAnsi="Arial" w:cs="Arial"/>
          <w:sz w:val="24"/>
          <w:szCs w:val="24"/>
        </w:rPr>
      </w:pPr>
      <w:r w:rsidRPr="006A372E">
        <w:rPr>
          <w:rFonts w:ascii="Arial" w:eastAsia="Arial" w:hAnsi="Arial" w:cs="Arial"/>
          <w:sz w:val="24"/>
          <w:szCs w:val="24"/>
        </w:rPr>
        <w:t xml:space="preserve">Обсуждение проектов благоустройства территорий муниципального образования </w:t>
      </w:r>
      <w:proofErr w:type="spellStart"/>
      <w:r>
        <w:rPr>
          <w:rFonts w:ascii="Arial" w:eastAsia="Arial" w:hAnsi="Arial" w:cs="Arial"/>
          <w:sz w:val="24"/>
          <w:szCs w:val="24"/>
        </w:rPr>
        <w:t>Мустаевский</w:t>
      </w:r>
      <w:proofErr w:type="spellEnd"/>
      <w:r w:rsidRPr="006A372E">
        <w:rPr>
          <w:rFonts w:ascii="Arial" w:eastAsia="Arial" w:hAnsi="Arial" w:cs="Arial"/>
          <w:sz w:val="24"/>
          <w:szCs w:val="24"/>
        </w:rPr>
        <w:t xml:space="preserve"> сельсовет проводится посредствам публичных слушаний.</w:t>
      </w:r>
    </w:p>
    <w:p w:rsidR="00874CB4" w:rsidRPr="006A372E" w:rsidRDefault="00874CB4" w:rsidP="00874CB4">
      <w:pPr>
        <w:pStyle w:val="ab"/>
        <w:shd w:val="clear" w:color="auto" w:fill="FFFFFF"/>
        <w:spacing w:before="0" w:beforeAutospacing="0" w:after="0" w:afterAutospacing="0"/>
        <w:jc w:val="both"/>
        <w:rPr>
          <w:rFonts w:ascii="Arial" w:hAnsi="Arial" w:cs="Arial"/>
          <w:color w:val="575757"/>
        </w:rPr>
      </w:pPr>
    </w:p>
    <w:p w:rsidR="00874CB4" w:rsidRPr="006A372E" w:rsidRDefault="00874CB4" w:rsidP="00874CB4">
      <w:pPr>
        <w:jc w:val="both"/>
        <w:rPr>
          <w:rFonts w:ascii="Arial" w:hAnsi="Arial" w:cs="Arial"/>
          <w:color w:val="000000"/>
          <w:sz w:val="24"/>
          <w:szCs w:val="24"/>
        </w:rPr>
      </w:pPr>
    </w:p>
    <w:p w:rsidR="00874CB4" w:rsidRPr="006A372E" w:rsidRDefault="00874CB4" w:rsidP="00874CB4">
      <w:pPr>
        <w:pStyle w:val="1"/>
        <w:jc w:val="both"/>
        <w:rPr>
          <w:color w:val="000000"/>
        </w:rPr>
      </w:pPr>
      <w:bookmarkStart w:id="110" w:name="sub_1011"/>
      <w:r w:rsidRPr="006A372E">
        <w:rPr>
          <w:color w:val="000000"/>
        </w:rPr>
        <w:t>Раздел 1. Виды работ по благоустройству и их периодичность</w:t>
      </w:r>
    </w:p>
    <w:p w:rsidR="00874CB4" w:rsidRPr="006A372E" w:rsidRDefault="00874CB4" w:rsidP="00874CB4">
      <w:pPr>
        <w:jc w:val="both"/>
        <w:rPr>
          <w:rFonts w:ascii="Arial" w:hAnsi="Arial" w:cs="Arial"/>
          <w:color w:val="000000"/>
          <w:sz w:val="24"/>
          <w:szCs w:val="24"/>
        </w:rPr>
      </w:pPr>
      <w:bookmarkStart w:id="111" w:name="sub_144"/>
      <w:bookmarkEnd w:id="110"/>
      <w:r w:rsidRPr="006A372E">
        <w:rPr>
          <w:rFonts w:ascii="Arial" w:hAnsi="Arial" w:cs="Arial"/>
          <w:color w:val="000000"/>
          <w:sz w:val="24"/>
          <w:szCs w:val="24"/>
        </w:rPr>
        <w:t>44. Работы по содержанию объектов благоустройства включают:</w:t>
      </w:r>
    </w:p>
    <w:bookmarkEnd w:id="11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ежедневный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исправление повреждений отдельных объектов благоустройства при необходимости;</w:t>
      </w:r>
    </w:p>
    <w:p w:rsidR="00874CB4" w:rsidRPr="006A372E" w:rsidRDefault="00874CB4" w:rsidP="00874CB4">
      <w:pPr>
        <w:jc w:val="both"/>
        <w:rPr>
          <w:rFonts w:ascii="Arial" w:hAnsi="Arial" w:cs="Arial"/>
          <w:color w:val="000000"/>
          <w:sz w:val="24"/>
          <w:szCs w:val="24"/>
        </w:rPr>
      </w:pPr>
      <w:bookmarkStart w:id="112" w:name="sub_1443"/>
      <w:r w:rsidRPr="006A372E">
        <w:rPr>
          <w:rFonts w:ascii="Arial" w:hAnsi="Arial" w:cs="Arial"/>
          <w:color w:val="000000"/>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874CB4" w:rsidRPr="006A372E" w:rsidRDefault="00874CB4" w:rsidP="00874CB4">
      <w:pPr>
        <w:jc w:val="both"/>
        <w:rPr>
          <w:rFonts w:ascii="Arial" w:hAnsi="Arial" w:cs="Arial"/>
          <w:color w:val="000000"/>
          <w:sz w:val="24"/>
          <w:szCs w:val="24"/>
        </w:rPr>
      </w:pPr>
      <w:bookmarkStart w:id="113" w:name="sub_1444"/>
      <w:bookmarkEnd w:id="112"/>
      <w:r w:rsidRPr="006A372E">
        <w:rPr>
          <w:rFonts w:ascii="Arial" w:hAnsi="Arial" w:cs="Arial"/>
          <w:color w:val="000000"/>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bookmarkEnd w:id="11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5) очистку, окраску и (или) побелку малых архитектурных форм и объектов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874CB4" w:rsidRPr="006A372E" w:rsidRDefault="00874CB4" w:rsidP="00874CB4">
      <w:pPr>
        <w:jc w:val="both"/>
        <w:rPr>
          <w:rFonts w:ascii="Arial" w:hAnsi="Arial" w:cs="Arial"/>
          <w:color w:val="000000"/>
          <w:sz w:val="24"/>
          <w:szCs w:val="24"/>
        </w:rPr>
      </w:pPr>
      <w:bookmarkStart w:id="114" w:name="sub_1446"/>
      <w:r w:rsidRPr="006A372E">
        <w:rPr>
          <w:rFonts w:ascii="Arial" w:hAnsi="Arial" w:cs="Arial"/>
          <w:color w:val="000000"/>
          <w:sz w:val="24"/>
          <w:szCs w:val="24"/>
        </w:rPr>
        <w:lastRenderedPageBreak/>
        <w:t>6) очистку урн по мере накопления мусора, их мойку и дезинфекцию один раз в месяц (в теплое время года), окраску и побелку - не реже одного раза в год, а металлических урн - не менее двух раз в год (весной и осенью);</w:t>
      </w:r>
    </w:p>
    <w:p w:rsidR="00874CB4" w:rsidRPr="006A372E" w:rsidRDefault="00874CB4" w:rsidP="00874CB4">
      <w:pPr>
        <w:jc w:val="both"/>
        <w:rPr>
          <w:rFonts w:ascii="Arial" w:hAnsi="Arial" w:cs="Arial"/>
          <w:color w:val="000000"/>
          <w:sz w:val="24"/>
          <w:szCs w:val="24"/>
        </w:rPr>
      </w:pPr>
      <w:bookmarkStart w:id="115" w:name="sub_1447"/>
      <w:bookmarkEnd w:id="114"/>
      <w:r w:rsidRPr="006A372E">
        <w:rPr>
          <w:rFonts w:ascii="Arial" w:hAnsi="Arial" w:cs="Arial"/>
          <w:color w:val="000000"/>
          <w:sz w:val="24"/>
          <w:szCs w:val="24"/>
        </w:rPr>
        <w:t>7)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874CB4" w:rsidRPr="006A372E" w:rsidRDefault="00874CB4" w:rsidP="00874CB4">
      <w:pPr>
        <w:jc w:val="both"/>
        <w:rPr>
          <w:rFonts w:ascii="Arial" w:hAnsi="Arial" w:cs="Arial"/>
          <w:color w:val="000000"/>
          <w:sz w:val="24"/>
          <w:szCs w:val="24"/>
        </w:rPr>
      </w:pPr>
      <w:bookmarkStart w:id="116" w:name="sub_1448"/>
      <w:bookmarkEnd w:id="115"/>
      <w:r w:rsidRPr="006A372E">
        <w:rPr>
          <w:rFonts w:ascii="Arial" w:hAnsi="Arial" w:cs="Arial"/>
          <w:color w:val="000000"/>
          <w:sz w:val="24"/>
          <w:szCs w:val="24"/>
        </w:rPr>
        <w:t>8) сбор и вывоз отходов по планово-регулярной системе согласно утвержденным графикам.</w:t>
      </w:r>
    </w:p>
    <w:bookmarkEnd w:id="11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9) очистку объектов благоустройства от размещенных афиш, объявлений, вывесок, указателей, агитационных материалов, надписей.</w:t>
      </w:r>
    </w:p>
    <w:p w:rsidR="00874CB4" w:rsidRPr="006A372E" w:rsidRDefault="00874CB4" w:rsidP="00874CB4">
      <w:pPr>
        <w:jc w:val="both"/>
        <w:rPr>
          <w:rFonts w:ascii="Arial" w:hAnsi="Arial" w:cs="Arial"/>
          <w:color w:val="000000"/>
          <w:sz w:val="24"/>
          <w:szCs w:val="24"/>
        </w:rPr>
      </w:pPr>
      <w:bookmarkStart w:id="117" w:name="sub_145"/>
      <w:r w:rsidRPr="006A372E">
        <w:rPr>
          <w:rFonts w:ascii="Arial" w:hAnsi="Arial" w:cs="Arial"/>
          <w:color w:val="000000"/>
          <w:sz w:val="24"/>
          <w:szCs w:val="24"/>
        </w:rPr>
        <w:t>45. Работы по ремонту (текущему, капитальному) объектов благоустройства включают:</w:t>
      </w:r>
    </w:p>
    <w:p w:rsidR="00874CB4" w:rsidRPr="006A372E" w:rsidRDefault="00874CB4" w:rsidP="00874CB4">
      <w:pPr>
        <w:jc w:val="both"/>
        <w:rPr>
          <w:rFonts w:ascii="Arial" w:hAnsi="Arial" w:cs="Arial"/>
          <w:color w:val="000000"/>
          <w:sz w:val="24"/>
          <w:szCs w:val="24"/>
        </w:rPr>
      </w:pPr>
      <w:bookmarkStart w:id="118" w:name="sub_1451"/>
      <w:bookmarkEnd w:id="117"/>
      <w:r w:rsidRPr="006A372E">
        <w:rPr>
          <w:rFonts w:ascii="Arial" w:hAnsi="Arial" w:cs="Arial"/>
          <w:color w:val="000000"/>
          <w:sz w:val="24"/>
          <w:szCs w:val="24"/>
        </w:rPr>
        <w:t>1) восстановление и замену покрытий дорог, проездов, тротуаров и их конструктивных элементов по мере необходимости;</w:t>
      </w:r>
    </w:p>
    <w:p w:rsidR="00874CB4" w:rsidRPr="006A372E" w:rsidRDefault="00874CB4" w:rsidP="00874CB4">
      <w:pPr>
        <w:jc w:val="both"/>
        <w:rPr>
          <w:rFonts w:ascii="Arial" w:hAnsi="Arial" w:cs="Arial"/>
          <w:color w:val="000000"/>
          <w:sz w:val="24"/>
          <w:szCs w:val="24"/>
        </w:rPr>
      </w:pPr>
      <w:bookmarkStart w:id="119" w:name="sub_1452"/>
      <w:bookmarkEnd w:id="118"/>
      <w:r w:rsidRPr="006A372E">
        <w:rPr>
          <w:rFonts w:ascii="Arial" w:hAnsi="Arial" w:cs="Arial"/>
          <w:color w:val="000000"/>
          <w:sz w:val="24"/>
          <w:szCs w:val="24"/>
        </w:rPr>
        <w:t>2) установку, замену, восстановление малых архитектурных форм и их отдельных элементов по мере необходимости;</w:t>
      </w:r>
    </w:p>
    <w:p w:rsidR="00874CB4" w:rsidRPr="006A372E" w:rsidRDefault="00874CB4" w:rsidP="00874CB4">
      <w:pPr>
        <w:jc w:val="both"/>
        <w:rPr>
          <w:rFonts w:ascii="Arial" w:hAnsi="Arial" w:cs="Arial"/>
          <w:color w:val="000000"/>
          <w:sz w:val="24"/>
          <w:szCs w:val="24"/>
        </w:rPr>
      </w:pPr>
      <w:bookmarkStart w:id="120" w:name="sub_1453"/>
      <w:bookmarkEnd w:id="119"/>
      <w:r w:rsidRPr="006A372E">
        <w:rPr>
          <w:rFonts w:ascii="Arial" w:hAnsi="Arial" w:cs="Arial"/>
          <w:color w:val="000000"/>
          <w:sz w:val="24"/>
          <w:szCs w:val="24"/>
        </w:rPr>
        <w:t>3)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874CB4" w:rsidRPr="006A372E" w:rsidRDefault="00874CB4" w:rsidP="00874CB4">
      <w:pPr>
        <w:jc w:val="both"/>
        <w:rPr>
          <w:rFonts w:ascii="Arial" w:hAnsi="Arial" w:cs="Arial"/>
          <w:color w:val="000000"/>
          <w:sz w:val="24"/>
          <w:szCs w:val="24"/>
        </w:rPr>
      </w:pPr>
      <w:bookmarkStart w:id="121" w:name="sub_1454"/>
      <w:bookmarkEnd w:id="120"/>
      <w:r w:rsidRPr="006A372E">
        <w:rPr>
          <w:rFonts w:ascii="Arial" w:hAnsi="Arial" w:cs="Arial"/>
          <w:color w:val="000000"/>
          <w:sz w:val="24"/>
          <w:szCs w:val="24"/>
        </w:rPr>
        <w:t xml:space="preserve">4) текущие </w:t>
      </w:r>
      <w:proofErr w:type="spellStart"/>
      <w:r w:rsidRPr="006A372E">
        <w:rPr>
          <w:rFonts w:ascii="Arial" w:hAnsi="Arial" w:cs="Arial"/>
          <w:color w:val="000000"/>
          <w:sz w:val="24"/>
          <w:szCs w:val="24"/>
        </w:rPr>
        <w:t>уходные</w:t>
      </w:r>
      <w:proofErr w:type="spellEnd"/>
      <w:r w:rsidRPr="006A372E">
        <w:rPr>
          <w:rFonts w:ascii="Arial" w:hAnsi="Arial" w:cs="Arial"/>
          <w:color w:val="000000"/>
          <w:sz w:val="24"/>
          <w:szCs w:val="24"/>
        </w:rPr>
        <w:t xml:space="preserve"> работы за зелеными насаждениями по мере необходимости;</w:t>
      </w:r>
    </w:p>
    <w:p w:rsidR="00874CB4" w:rsidRPr="006A372E" w:rsidRDefault="00874CB4" w:rsidP="00874CB4">
      <w:pPr>
        <w:jc w:val="both"/>
        <w:rPr>
          <w:rFonts w:ascii="Arial" w:hAnsi="Arial" w:cs="Arial"/>
          <w:color w:val="000000"/>
          <w:sz w:val="24"/>
          <w:szCs w:val="24"/>
        </w:rPr>
      </w:pPr>
      <w:bookmarkStart w:id="122" w:name="sub_1455"/>
      <w:bookmarkEnd w:id="121"/>
      <w:r w:rsidRPr="006A372E">
        <w:rPr>
          <w:rFonts w:ascii="Arial" w:hAnsi="Arial" w:cs="Arial"/>
          <w:color w:val="000000"/>
          <w:sz w:val="24"/>
          <w:szCs w:val="24"/>
        </w:rPr>
        <w:t>5)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874CB4" w:rsidRPr="006A372E" w:rsidRDefault="00874CB4" w:rsidP="00874CB4">
      <w:pPr>
        <w:jc w:val="both"/>
        <w:rPr>
          <w:rFonts w:ascii="Arial" w:hAnsi="Arial" w:cs="Arial"/>
          <w:color w:val="000000"/>
          <w:sz w:val="24"/>
          <w:szCs w:val="24"/>
        </w:rPr>
      </w:pPr>
      <w:bookmarkStart w:id="123" w:name="sub_1456"/>
      <w:bookmarkEnd w:id="122"/>
      <w:r w:rsidRPr="006A372E">
        <w:rPr>
          <w:rFonts w:ascii="Arial" w:hAnsi="Arial" w:cs="Arial"/>
          <w:color w:val="000000"/>
          <w:sz w:val="24"/>
          <w:szCs w:val="24"/>
        </w:rPr>
        <w:t>6) восстановление объектов наружного освещения, окраску опор наружного освещения по мере необходимости, но не реже одного раза в два года;</w:t>
      </w:r>
    </w:p>
    <w:p w:rsidR="00874CB4" w:rsidRPr="006A372E" w:rsidRDefault="00874CB4" w:rsidP="00874CB4">
      <w:pPr>
        <w:jc w:val="both"/>
        <w:rPr>
          <w:rFonts w:ascii="Arial" w:hAnsi="Arial" w:cs="Arial"/>
          <w:color w:val="000000"/>
          <w:sz w:val="24"/>
          <w:szCs w:val="24"/>
        </w:rPr>
      </w:pPr>
      <w:bookmarkStart w:id="124" w:name="sub_1457"/>
      <w:bookmarkEnd w:id="123"/>
      <w:r w:rsidRPr="006A372E">
        <w:rPr>
          <w:rFonts w:ascii="Arial" w:hAnsi="Arial" w:cs="Arial"/>
          <w:color w:val="000000"/>
          <w:sz w:val="24"/>
          <w:szCs w:val="24"/>
        </w:rPr>
        <w:t xml:space="preserve">7)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6A372E">
        <w:rPr>
          <w:rFonts w:ascii="Arial" w:hAnsi="Arial" w:cs="Arial"/>
          <w:color w:val="000000"/>
          <w:sz w:val="24"/>
          <w:szCs w:val="24"/>
        </w:rPr>
        <w:t>кронирование</w:t>
      </w:r>
      <w:proofErr w:type="spellEnd"/>
      <w:r w:rsidRPr="006A372E">
        <w:rPr>
          <w:rFonts w:ascii="Arial" w:hAnsi="Arial" w:cs="Arial"/>
          <w:color w:val="000000"/>
          <w:sz w:val="24"/>
          <w:szCs w:val="24"/>
        </w:rPr>
        <w:t xml:space="preserve"> живой изгороди, лечение ран при необходимости.</w:t>
      </w:r>
    </w:p>
    <w:bookmarkEnd w:id="12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Установление характера вида работ по благоустройству (</w:t>
      </w:r>
      <w:proofErr w:type="gramStart"/>
      <w:r w:rsidRPr="006A372E">
        <w:rPr>
          <w:rFonts w:ascii="Arial" w:hAnsi="Arial" w:cs="Arial"/>
          <w:color w:val="000000"/>
          <w:sz w:val="24"/>
          <w:szCs w:val="24"/>
        </w:rPr>
        <w:t>текущий</w:t>
      </w:r>
      <w:proofErr w:type="gramEnd"/>
      <w:r w:rsidRPr="006A372E">
        <w:rPr>
          <w:rFonts w:ascii="Arial" w:hAnsi="Arial" w:cs="Arial"/>
          <w:color w:val="000000"/>
          <w:sz w:val="24"/>
          <w:szCs w:val="24"/>
        </w:rPr>
        <w:t>, капитальный) производится на основании нормативных документов, действующих в соответствующих сферах благоустройства.</w:t>
      </w:r>
    </w:p>
    <w:p w:rsidR="00874CB4" w:rsidRPr="006A372E" w:rsidRDefault="00874CB4" w:rsidP="00874CB4">
      <w:pPr>
        <w:jc w:val="both"/>
        <w:rPr>
          <w:rFonts w:ascii="Arial" w:hAnsi="Arial" w:cs="Arial"/>
          <w:color w:val="000000"/>
          <w:sz w:val="24"/>
          <w:szCs w:val="24"/>
        </w:rPr>
      </w:pPr>
      <w:bookmarkStart w:id="125" w:name="sub_146"/>
      <w:r w:rsidRPr="006A372E">
        <w:rPr>
          <w:rFonts w:ascii="Arial" w:hAnsi="Arial" w:cs="Arial"/>
          <w:color w:val="000000"/>
          <w:sz w:val="24"/>
          <w:szCs w:val="24"/>
        </w:rPr>
        <w:t>46. Работы по созданию новых объектов благоустройства включают:</w:t>
      </w:r>
    </w:p>
    <w:p w:rsidR="00874CB4" w:rsidRPr="006A372E" w:rsidRDefault="00874CB4" w:rsidP="00874CB4">
      <w:pPr>
        <w:jc w:val="both"/>
        <w:rPr>
          <w:rFonts w:ascii="Arial" w:hAnsi="Arial" w:cs="Arial"/>
          <w:color w:val="000000"/>
          <w:sz w:val="24"/>
          <w:szCs w:val="24"/>
        </w:rPr>
      </w:pPr>
      <w:bookmarkStart w:id="126" w:name="sub_1461"/>
      <w:bookmarkEnd w:id="125"/>
      <w:proofErr w:type="gramStart"/>
      <w:r w:rsidRPr="006A372E">
        <w:rPr>
          <w:rFonts w:ascii="Arial" w:hAnsi="Arial" w:cs="Arial"/>
          <w:color w:val="000000"/>
          <w:sz w:val="24"/>
          <w:szCs w:val="24"/>
        </w:rPr>
        <w:t>1)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roofErr w:type="gramEnd"/>
    </w:p>
    <w:p w:rsidR="00874CB4" w:rsidRPr="006A372E" w:rsidRDefault="00874CB4" w:rsidP="00874CB4">
      <w:pPr>
        <w:jc w:val="both"/>
        <w:rPr>
          <w:rFonts w:ascii="Arial" w:hAnsi="Arial" w:cs="Arial"/>
          <w:color w:val="000000"/>
          <w:sz w:val="24"/>
          <w:szCs w:val="24"/>
        </w:rPr>
      </w:pPr>
      <w:bookmarkStart w:id="127" w:name="sub_1462"/>
      <w:bookmarkEnd w:id="126"/>
      <w:r w:rsidRPr="006A372E">
        <w:rPr>
          <w:rFonts w:ascii="Arial" w:hAnsi="Arial" w:cs="Arial"/>
          <w:color w:val="000000"/>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874CB4" w:rsidRPr="006A372E" w:rsidRDefault="00874CB4" w:rsidP="00874CB4">
      <w:pPr>
        <w:jc w:val="both"/>
        <w:rPr>
          <w:rFonts w:ascii="Arial" w:hAnsi="Arial" w:cs="Arial"/>
          <w:color w:val="000000"/>
          <w:sz w:val="24"/>
          <w:szCs w:val="24"/>
        </w:rPr>
      </w:pPr>
      <w:bookmarkStart w:id="128" w:name="sub_1463"/>
      <w:bookmarkEnd w:id="127"/>
      <w:r w:rsidRPr="006A372E">
        <w:rPr>
          <w:rFonts w:ascii="Arial" w:hAnsi="Arial" w:cs="Arial"/>
          <w:color w:val="000000"/>
          <w:sz w:val="24"/>
          <w:szCs w:val="24"/>
        </w:rPr>
        <w:t>3) мероприятия по созданию объектов наружного освещения и художественно-светового оформления города.</w:t>
      </w:r>
    </w:p>
    <w:p w:rsidR="00874CB4" w:rsidRPr="006A372E" w:rsidRDefault="00874CB4" w:rsidP="00874CB4">
      <w:pPr>
        <w:jc w:val="both"/>
        <w:rPr>
          <w:rFonts w:ascii="Arial" w:hAnsi="Arial" w:cs="Arial"/>
          <w:color w:val="000000"/>
          <w:sz w:val="24"/>
          <w:szCs w:val="24"/>
        </w:rPr>
      </w:pPr>
      <w:bookmarkStart w:id="129" w:name="sub_147"/>
      <w:bookmarkEnd w:id="128"/>
      <w:r w:rsidRPr="006A372E">
        <w:rPr>
          <w:rFonts w:ascii="Arial" w:hAnsi="Arial" w:cs="Arial"/>
          <w:color w:val="000000"/>
          <w:sz w:val="24"/>
          <w:szCs w:val="24"/>
        </w:rPr>
        <w:t>47. Работы, связанные с разработкой грунта, временным нарушением благоустройства территорий поселения,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874CB4" w:rsidRPr="006A372E" w:rsidRDefault="00874CB4" w:rsidP="00874CB4">
      <w:pPr>
        <w:jc w:val="both"/>
        <w:rPr>
          <w:rFonts w:ascii="Arial" w:hAnsi="Arial" w:cs="Arial"/>
          <w:color w:val="000000"/>
          <w:sz w:val="24"/>
          <w:szCs w:val="24"/>
        </w:rPr>
      </w:pPr>
      <w:bookmarkStart w:id="130" w:name="sub_148"/>
      <w:bookmarkEnd w:id="129"/>
      <w:r w:rsidRPr="006A372E">
        <w:rPr>
          <w:rFonts w:ascii="Arial" w:hAnsi="Arial" w:cs="Arial"/>
          <w:color w:val="000000"/>
          <w:sz w:val="24"/>
          <w:szCs w:val="24"/>
        </w:rPr>
        <w:lastRenderedPageBreak/>
        <w:t xml:space="preserve">48. Работы по содержанию и уборке придомовых и дворовых территорий проводятся в объеме и с периодичностью не менее установленной Правилами и нормами технической эксплуатации жилищного фонда, утвержденными </w:t>
      </w:r>
      <w:hyperlink r:id="rId12" w:history="1">
        <w:r w:rsidRPr="006A372E">
          <w:rPr>
            <w:rStyle w:val="aa"/>
            <w:rFonts w:ascii="Arial" w:hAnsi="Arial" w:cs="Arial"/>
            <w:color w:val="000000"/>
            <w:sz w:val="24"/>
            <w:szCs w:val="24"/>
          </w:rPr>
          <w:t>постановлением</w:t>
        </w:r>
      </w:hyperlink>
      <w:r w:rsidRPr="006A372E">
        <w:rPr>
          <w:rFonts w:ascii="Arial" w:hAnsi="Arial" w:cs="Arial"/>
          <w:color w:val="000000"/>
          <w:sz w:val="24"/>
          <w:szCs w:val="24"/>
        </w:rPr>
        <w:t xml:space="preserve"> Государственного комитета Российской Федерации по строительству и жилищно-коммунальному комплексу от 27.09.2003 № 170.</w:t>
      </w:r>
    </w:p>
    <w:p w:rsidR="00874CB4" w:rsidRPr="006A372E" w:rsidRDefault="00874CB4" w:rsidP="00874CB4">
      <w:pPr>
        <w:jc w:val="both"/>
        <w:rPr>
          <w:rFonts w:ascii="Arial" w:hAnsi="Arial" w:cs="Arial"/>
          <w:color w:val="000000"/>
          <w:sz w:val="24"/>
          <w:szCs w:val="24"/>
        </w:rPr>
      </w:pPr>
      <w:bookmarkStart w:id="131" w:name="sub_149"/>
      <w:bookmarkEnd w:id="130"/>
      <w:r w:rsidRPr="006A372E">
        <w:rPr>
          <w:rFonts w:ascii="Arial" w:hAnsi="Arial" w:cs="Arial"/>
          <w:color w:val="000000"/>
          <w:sz w:val="24"/>
          <w:szCs w:val="24"/>
        </w:rPr>
        <w:t>49.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bookmarkEnd w:id="13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874CB4" w:rsidRPr="006A372E" w:rsidRDefault="00874CB4" w:rsidP="00874CB4">
      <w:pPr>
        <w:jc w:val="both"/>
        <w:rPr>
          <w:rFonts w:ascii="Arial" w:hAnsi="Arial" w:cs="Arial"/>
          <w:color w:val="000000"/>
          <w:sz w:val="24"/>
          <w:szCs w:val="24"/>
        </w:rPr>
      </w:pPr>
      <w:bookmarkStart w:id="132" w:name="sub_150"/>
      <w:r w:rsidRPr="006A372E">
        <w:rPr>
          <w:rFonts w:ascii="Arial" w:hAnsi="Arial" w:cs="Arial"/>
          <w:color w:val="000000"/>
          <w:sz w:val="24"/>
          <w:szCs w:val="24"/>
        </w:rPr>
        <w:t>50. 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874CB4" w:rsidRPr="006A372E" w:rsidRDefault="00874CB4" w:rsidP="00874CB4">
      <w:pPr>
        <w:pStyle w:val="1"/>
        <w:jc w:val="both"/>
        <w:rPr>
          <w:color w:val="000000"/>
        </w:rPr>
      </w:pPr>
      <w:bookmarkStart w:id="133" w:name="sub_1012"/>
      <w:bookmarkEnd w:id="132"/>
      <w:r w:rsidRPr="006A372E">
        <w:rPr>
          <w:color w:val="000000"/>
        </w:rPr>
        <w:t>Раздел 2. Содержание территории общего пользования</w:t>
      </w:r>
    </w:p>
    <w:bookmarkEnd w:id="133"/>
    <w:p w:rsidR="00874CB4" w:rsidRPr="006A372E" w:rsidRDefault="00874CB4" w:rsidP="00874CB4">
      <w:pPr>
        <w:jc w:val="both"/>
        <w:rPr>
          <w:rFonts w:ascii="Arial" w:hAnsi="Arial" w:cs="Arial"/>
          <w:color w:val="000000"/>
          <w:sz w:val="24"/>
          <w:szCs w:val="24"/>
        </w:rPr>
      </w:pPr>
      <w:r w:rsidRPr="006A372E">
        <w:rPr>
          <w:rStyle w:val="a9"/>
          <w:rFonts w:eastAsiaTheme="minorEastAsia"/>
          <w:color w:val="000000"/>
        </w:rPr>
        <w:t>Уборка территории в зимний период</w:t>
      </w:r>
    </w:p>
    <w:p w:rsidR="00874CB4" w:rsidRPr="006A372E" w:rsidRDefault="00874CB4" w:rsidP="00874CB4">
      <w:pPr>
        <w:jc w:val="both"/>
        <w:rPr>
          <w:rFonts w:ascii="Arial" w:hAnsi="Arial" w:cs="Arial"/>
          <w:color w:val="000000"/>
          <w:sz w:val="24"/>
          <w:szCs w:val="24"/>
        </w:rPr>
      </w:pPr>
      <w:bookmarkStart w:id="134" w:name="sub_151"/>
      <w:r w:rsidRPr="006A372E">
        <w:rPr>
          <w:rFonts w:ascii="Arial" w:hAnsi="Arial" w:cs="Arial"/>
          <w:color w:val="000000"/>
          <w:sz w:val="24"/>
          <w:szCs w:val="24"/>
        </w:rPr>
        <w:t xml:space="preserve">51. Зимняя уборка проезжей части улиц и проездов осуществляется в соответствии с настоящими Правилами, иными правовыми актами, устанавливающими требования к эксплуатационному состоянию автомобильных дорог, и правовыми актами администрации поселения, определяющими технологию работ, технические средства и применяемые </w:t>
      </w:r>
      <w:proofErr w:type="spellStart"/>
      <w:r w:rsidRPr="006A372E">
        <w:rPr>
          <w:rFonts w:ascii="Arial" w:hAnsi="Arial" w:cs="Arial"/>
          <w:color w:val="000000"/>
          <w:sz w:val="24"/>
          <w:szCs w:val="24"/>
        </w:rPr>
        <w:t>противогололедные</w:t>
      </w:r>
      <w:proofErr w:type="spellEnd"/>
      <w:r w:rsidRPr="006A372E">
        <w:rPr>
          <w:rFonts w:ascii="Arial" w:hAnsi="Arial" w:cs="Arial"/>
          <w:color w:val="000000"/>
          <w:sz w:val="24"/>
          <w:szCs w:val="24"/>
        </w:rPr>
        <w:t xml:space="preserve"> препараты.</w:t>
      </w:r>
    </w:p>
    <w:p w:rsidR="00874CB4" w:rsidRPr="006A372E" w:rsidRDefault="00874CB4" w:rsidP="00874CB4">
      <w:pPr>
        <w:jc w:val="both"/>
        <w:rPr>
          <w:rFonts w:ascii="Arial" w:hAnsi="Arial" w:cs="Arial"/>
          <w:color w:val="000000"/>
          <w:sz w:val="24"/>
          <w:szCs w:val="24"/>
        </w:rPr>
      </w:pPr>
      <w:bookmarkStart w:id="135" w:name="sub_152"/>
      <w:bookmarkEnd w:id="134"/>
      <w:r w:rsidRPr="006A372E">
        <w:rPr>
          <w:rFonts w:ascii="Arial" w:hAnsi="Arial" w:cs="Arial"/>
          <w:color w:val="000000"/>
          <w:sz w:val="24"/>
          <w:szCs w:val="24"/>
        </w:rPr>
        <w:t>52. Период зимней уборки устанавливается с 1 октября по 15 апреля. В случае резкого изменения погодных условий (снег, мороз) сроки начала и окончания зимней уборки корректируются администрацией поселения.</w:t>
      </w:r>
    </w:p>
    <w:p w:rsidR="00874CB4" w:rsidRPr="006A372E" w:rsidRDefault="00874CB4" w:rsidP="00874CB4">
      <w:pPr>
        <w:jc w:val="both"/>
        <w:rPr>
          <w:rFonts w:ascii="Arial" w:hAnsi="Arial" w:cs="Arial"/>
          <w:color w:val="000000"/>
          <w:sz w:val="24"/>
          <w:szCs w:val="24"/>
        </w:rPr>
      </w:pPr>
      <w:bookmarkStart w:id="136" w:name="sub_153"/>
      <w:bookmarkEnd w:id="135"/>
      <w:r w:rsidRPr="006A372E">
        <w:rPr>
          <w:rFonts w:ascii="Arial" w:hAnsi="Arial" w:cs="Arial"/>
          <w:color w:val="000000"/>
          <w:sz w:val="24"/>
          <w:szCs w:val="24"/>
        </w:rPr>
        <w:t xml:space="preserve">53. Организации, отвечающие за уборку территорий, в срок до 1 октября обеспечивают готовность уборочной техники, заготовку и складирование необходимого количества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препаратов.</w:t>
      </w:r>
    </w:p>
    <w:p w:rsidR="00874CB4" w:rsidRPr="006A372E" w:rsidRDefault="00874CB4" w:rsidP="00874CB4">
      <w:pPr>
        <w:jc w:val="both"/>
        <w:rPr>
          <w:rFonts w:ascii="Arial" w:hAnsi="Arial" w:cs="Arial"/>
          <w:color w:val="000000"/>
          <w:sz w:val="24"/>
          <w:szCs w:val="24"/>
        </w:rPr>
      </w:pPr>
      <w:bookmarkStart w:id="137" w:name="sub_154"/>
      <w:bookmarkEnd w:id="136"/>
      <w:r w:rsidRPr="006A372E">
        <w:rPr>
          <w:rFonts w:ascii="Arial" w:hAnsi="Arial" w:cs="Arial"/>
          <w:color w:val="000000"/>
          <w:sz w:val="24"/>
          <w:szCs w:val="24"/>
        </w:rPr>
        <w:t>54. Вывоз снега с улиц и проездов должен осуществляться на специальные площадки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снегоплавильные</w:t>
      </w:r>
      <w:proofErr w:type="spellEnd"/>
      <w:r w:rsidRPr="006A372E">
        <w:rPr>
          <w:rFonts w:ascii="Arial" w:hAnsi="Arial" w:cs="Arial"/>
          <w:color w:val="000000"/>
          <w:sz w:val="24"/>
          <w:szCs w:val="24"/>
        </w:rPr>
        <w:t xml:space="preserve"> камеры и т.п.), подготовка которых должна быть завершена до 1 октября. Запрещается буртование и вывоз снега на несогласованные в установленном порядке места.</w:t>
      </w:r>
    </w:p>
    <w:bookmarkEnd w:id="13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Определение мест, пригодных для временного складирования снега, и организация их работы возлагается на администрацию поселения.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После снеготаяния места временного складирования снега должны быть очищены от мусора и благоустроены.</w:t>
      </w:r>
    </w:p>
    <w:p w:rsidR="00874CB4" w:rsidRPr="006A372E" w:rsidRDefault="00874CB4" w:rsidP="00874CB4">
      <w:pPr>
        <w:jc w:val="both"/>
        <w:rPr>
          <w:rFonts w:ascii="Arial" w:hAnsi="Arial" w:cs="Arial"/>
          <w:color w:val="000000"/>
          <w:sz w:val="24"/>
          <w:szCs w:val="24"/>
        </w:rPr>
      </w:pPr>
      <w:bookmarkStart w:id="138" w:name="sub_155"/>
      <w:r w:rsidRPr="006A372E">
        <w:rPr>
          <w:rFonts w:ascii="Arial" w:hAnsi="Arial" w:cs="Arial"/>
          <w:color w:val="000000"/>
          <w:sz w:val="24"/>
          <w:szCs w:val="24"/>
        </w:rPr>
        <w:t>55. При уборке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bookmarkEnd w:id="138"/>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56. В зимний период дорожки, садовые диваны, урны и прочие объекты благоустройства (малые архитектурные формы), подходы к ним, а также пространство вокруг них очищаются от снега и наледи.</w:t>
      </w:r>
    </w:p>
    <w:p w:rsidR="00874CB4" w:rsidRPr="006A372E" w:rsidRDefault="00874CB4" w:rsidP="00874CB4">
      <w:pPr>
        <w:jc w:val="both"/>
        <w:rPr>
          <w:rFonts w:ascii="Arial" w:hAnsi="Arial" w:cs="Arial"/>
          <w:color w:val="000000"/>
          <w:sz w:val="24"/>
          <w:szCs w:val="24"/>
        </w:rPr>
      </w:pPr>
      <w:bookmarkStart w:id="139" w:name="sub_157"/>
      <w:r w:rsidRPr="006A372E">
        <w:rPr>
          <w:rFonts w:ascii="Arial" w:hAnsi="Arial" w:cs="Arial"/>
          <w:color w:val="000000"/>
          <w:sz w:val="24"/>
          <w:szCs w:val="24"/>
        </w:rPr>
        <w:t xml:space="preserve">57. Технология и режимы производства уборочных работ на проезжей части дорог и проездов, тротуаров и дворовых территорий должны обеспечить </w:t>
      </w:r>
      <w:r w:rsidRPr="006A372E">
        <w:rPr>
          <w:rFonts w:ascii="Arial" w:hAnsi="Arial" w:cs="Arial"/>
          <w:color w:val="000000"/>
          <w:sz w:val="24"/>
          <w:szCs w:val="24"/>
        </w:rPr>
        <w:lastRenderedPageBreak/>
        <w:t>беспрепятственное движение транспортных средств и пешеходов независимо от погодных условий.</w:t>
      </w:r>
    </w:p>
    <w:p w:rsidR="00874CB4" w:rsidRPr="006A372E" w:rsidRDefault="00874CB4" w:rsidP="00874CB4">
      <w:pPr>
        <w:jc w:val="both"/>
        <w:rPr>
          <w:rFonts w:ascii="Arial" w:hAnsi="Arial" w:cs="Arial"/>
          <w:b/>
          <w:color w:val="000000"/>
          <w:sz w:val="24"/>
          <w:szCs w:val="24"/>
        </w:rPr>
      </w:pPr>
      <w:bookmarkStart w:id="140" w:name="sub_158"/>
      <w:bookmarkEnd w:id="139"/>
      <w:r w:rsidRPr="006A372E">
        <w:rPr>
          <w:rFonts w:ascii="Arial" w:hAnsi="Arial" w:cs="Arial"/>
          <w:b/>
          <w:color w:val="000000"/>
          <w:sz w:val="24"/>
          <w:szCs w:val="24"/>
        </w:rPr>
        <w:t>58. Запрещается:</w:t>
      </w:r>
    </w:p>
    <w:p w:rsidR="00874CB4" w:rsidRPr="006A372E" w:rsidRDefault="00874CB4" w:rsidP="00874CB4">
      <w:pPr>
        <w:jc w:val="both"/>
        <w:rPr>
          <w:rFonts w:ascii="Arial" w:hAnsi="Arial" w:cs="Arial"/>
          <w:color w:val="000000"/>
          <w:sz w:val="24"/>
          <w:szCs w:val="24"/>
        </w:rPr>
      </w:pPr>
      <w:bookmarkStart w:id="141" w:name="sub_1581"/>
      <w:bookmarkEnd w:id="140"/>
      <w:r w:rsidRPr="006A372E">
        <w:rPr>
          <w:rFonts w:ascii="Arial" w:hAnsi="Arial" w:cs="Arial"/>
          <w:color w:val="000000"/>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874CB4" w:rsidRPr="006A372E" w:rsidRDefault="00874CB4" w:rsidP="00874CB4">
      <w:pPr>
        <w:jc w:val="both"/>
        <w:rPr>
          <w:rFonts w:ascii="Arial" w:hAnsi="Arial" w:cs="Arial"/>
          <w:color w:val="000000"/>
          <w:sz w:val="24"/>
          <w:szCs w:val="24"/>
        </w:rPr>
      </w:pPr>
      <w:bookmarkStart w:id="142" w:name="sub_1582"/>
      <w:bookmarkEnd w:id="141"/>
      <w:r w:rsidRPr="006A372E">
        <w:rPr>
          <w:rFonts w:ascii="Arial" w:hAnsi="Arial" w:cs="Arial"/>
          <w:color w:val="000000"/>
          <w:sz w:val="24"/>
          <w:szCs w:val="24"/>
        </w:rPr>
        <w:t xml:space="preserve">2) применять техническую соль и жидкий хлористый кальций в чистом виде в качестве </w:t>
      </w:r>
      <w:proofErr w:type="spellStart"/>
      <w:r w:rsidRPr="006A372E">
        <w:rPr>
          <w:rFonts w:ascii="Arial" w:hAnsi="Arial" w:cs="Arial"/>
          <w:color w:val="000000"/>
          <w:sz w:val="24"/>
          <w:szCs w:val="24"/>
        </w:rPr>
        <w:t>противогололедного</w:t>
      </w:r>
      <w:proofErr w:type="spellEnd"/>
      <w:r w:rsidRPr="006A372E">
        <w:rPr>
          <w:rFonts w:ascii="Arial" w:hAnsi="Arial" w:cs="Arial"/>
          <w:color w:val="000000"/>
          <w:sz w:val="24"/>
          <w:szCs w:val="24"/>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874CB4" w:rsidRPr="006A372E" w:rsidRDefault="00874CB4" w:rsidP="00874CB4">
      <w:pPr>
        <w:jc w:val="both"/>
        <w:rPr>
          <w:rFonts w:ascii="Arial" w:hAnsi="Arial" w:cs="Arial"/>
          <w:color w:val="000000"/>
          <w:sz w:val="24"/>
          <w:szCs w:val="24"/>
        </w:rPr>
      </w:pPr>
      <w:bookmarkStart w:id="143" w:name="sub_1583"/>
      <w:bookmarkEnd w:id="142"/>
      <w:r w:rsidRPr="006A372E">
        <w:rPr>
          <w:rFonts w:ascii="Arial" w:hAnsi="Arial" w:cs="Arial"/>
          <w:color w:val="000000"/>
          <w:sz w:val="24"/>
          <w:szCs w:val="24"/>
        </w:rPr>
        <w:t>3) выдвигать снег, счищаемый с полотна дорог,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874CB4" w:rsidRPr="006A372E" w:rsidRDefault="00874CB4" w:rsidP="00874CB4">
      <w:pPr>
        <w:jc w:val="both"/>
        <w:rPr>
          <w:rFonts w:ascii="Arial" w:hAnsi="Arial" w:cs="Arial"/>
          <w:color w:val="000000"/>
          <w:sz w:val="24"/>
          <w:szCs w:val="24"/>
        </w:rPr>
      </w:pPr>
      <w:bookmarkStart w:id="144" w:name="sub_159"/>
      <w:bookmarkEnd w:id="143"/>
      <w:r w:rsidRPr="006A372E">
        <w:rPr>
          <w:rFonts w:ascii="Arial" w:hAnsi="Arial" w:cs="Arial"/>
          <w:color w:val="000000"/>
          <w:sz w:val="24"/>
          <w:szCs w:val="24"/>
        </w:rPr>
        <w:t>59. Зимняя уборка улиц.</w:t>
      </w:r>
    </w:p>
    <w:p w:rsidR="00874CB4" w:rsidRPr="006A372E" w:rsidRDefault="00874CB4" w:rsidP="00874CB4">
      <w:pPr>
        <w:jc w:val="both"/>
        <w:rPr>
          <w:rFonts w:ascii="Arial" w:hAnsi="Arial" w:cs="Arial"/>
          <w:color w:val="000000"/>
          <w:sz w:val="24"/>
          <w:szCs w:val="24"/>
        </w:rPr>
      </w:pPr>
      <w:bookmarkStart w:id="145" w:name="sub_1591"/>
      <w:bookmarkEnd w:id="144"/>
      <w:r w:rsidRPr="006A372E">
        <w:rPr>
          <w:rFonts w:ascii="Arial" w:hAnsi="Arial" w:cs="Arial"/>
          <w:color w:val="000000"/>
          <w:sz w:val="24"/>
          <w:szCs w:val="24"/>
        </w:rPr>
        <w:t>1) К первоочередным операциям зимней уборки относятся:</w:t>
      </w:r>
    </w:p>
    <w:bookmarkEnd w:id="14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обработка проезжей части дороги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-сгребание и подметание снега;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-формирование снежного вала для последующего вывоза;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874CB4" w:rsidRPr="006A372E" w:rsidRDefault="00874CB4" w:rsidP="00874CB4">
      <w:pPr>
        <w:jc w:val="both"/>
        <w:rPr>
          <w:rFonts w:ascii="Arial" w:hAnsi="Arial" w:cs="Arial"/>
          <w:color w:val="000000"/>
          <w:sz w:val="24"/>
          <w:szCs w:val="24"/>
        </w:rPr>
      </w:pPr>
      <w:bookmarkStart w:id="146" w:name="sub_1592"/>
      <w:r w:rsidRPr="006A372E">
        <w:rPr>
          <w:rFonts w:ascii="Arial" w:hAnsi="Arial" w:cs="Arial"/>
          <w:color w:val="000000"/>
          <w:sz w:val="24"/>
          <w:szCs w:val="24"/>
        </w:rPr>
        <w:t>2) К операциям второй очереди относятся:</w:t>
      </w:r>
    </w:p>
    <w:bookmarkEnd w:id="14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удаление снега (вывоз);</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зачистка дорожных лотков после удаления снега;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скалывание льда и удаление снежно-ледяных образований.</w:t>
      </w:r>
    </w:p>
    <w:p w:rsidR="00874CB4" w:rsidRPr="006A372E" w:rsidRDefault="00874CB4" w:rsidP="00874CB4">
      <w:pPr>
        <w:jc w:val="both"/>
        <w:rPr>
          <w:rFonts w:ascii="Arial" w:hAnsi="Arial" w:cs="Arial"/>
          <w:color w:val="000000"/>
          <w:sz w:val="24"/>
          <w:szCs w:val="24"/>
        </w:rPr>
      </w:pPr>
      <w:bookmarkStart w:id="147" w:name="sub_160"/>
      <w:r w:rsidRPr="006A372E">
        <w:rPr>
          <w:rFonts w:ascii="Arial" w:hAnsi="Arial" w:cs="Arial"/>
          <w:color w:val="000000"/>
          <w:sz w:val="24"/>
          <w:szCs w:val="24"/>
        </w:rPr>
        <w:t>60. Требования к зимней уборке дорог по отдельным технологическим операциям:</w:t>
      </w:r>
    </w:p>
    <w:p w:rsidR="00874CB4" w:rsidRPr="006A372E" w:rsidRDefault="00874CB4" w:rsidP="00874CB4">
      <w:pPr>
        <w:jc w:val="both"/>
        <w:rPr>
          <w:rFonts w:ascii="Arial" w:hAnsi="Arial" w:cs="Arial"/>
          <w:color w:val="000000"/>
          <w:sz w:val="24"/>
          <w:szCs w:val="24"/>
        </w:rPr>
      </w:pPr>
      <w:bookmarkStart w:id="148" w:name="sub_1601"/>
      <w:bookmarkEnd w:id="147"/>
      <w:r w:rsidRPr="006A372E">
        <w:rPr>
          <w:rFonts w:ascii="Arial" w:hAnsi="Arial" w:cs="Arial"/>
          <w:color w:val="000000"/>
          <w:sz w:val="24"/>
          <w:szCs w:val="24"/>
        </w:rPr>
        <w:t xml:space="preserve">1) Обработка проезжей части дорог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начинается сразу с началом снегопада и (или) появления гололеда.</w:t>
      </w:r>
    </w:p>
    <w:p w:rsidR="00874CB4" w:rsidRPr="006A372E" w:rsidRDefault="00874CB4" w:rsidP="00874CB4">
      <w:pPr>
        <w:jc w:val="both"/>
        <w:rPr>
          <w:rFonts w:ascii="Arial" w:hAnsi="Arial" w:cs="Arial"/>
          <w:color w:val="000000"/>
          <w:sz w:val="24"/>
          <w:szCs w:val="24"/>
        </w:rPr>
      </w:pPr>
      <w:bookmarkStart w:id="149" w:name="sub_1602"/>
      <w:bookmarkEnd w:id="148"/>
      <w:r w:rsidRPr="006A372E">
        <w:rPr>
          <w:rFonts w:ascii="Arial" w:hAnsi="Arial" w:cs="Arial"/>
          <w:color w:val="000000"/>
          <w:sz w:val="24"/>
          <w:szCs w:val="24"/>
        </w:rPr>
        <w:t xml:space="preserve">2) Все машины для распределения </w:t>
      </w:r>
      <w:proofErr w:type="spellStart"/>
      <w:r w:rsidRPr="006A372E">
        <w:rPr>
          <w:rFonts w:ascii="Arial" w:hAnsi="Arial" w:cs="Arial"/>
          <w:color w:val="000000"/>
          <w:sz w:val="24"/>
          <w:szCs w:val="24"/>
        </w:rPr>
        <w:t>противогололедных</w:t>
      </w:r>
      <w:proofErr w:type="spellEnd"/>
      <w:r w:rsidRPr="006A372E">
        <w:rPr>
          <w:rFonts w:ascii="Arial" w:hAnsi="Arial" w:cs="Arial"/>
          <w:color w:val="000000"/>
          <w:sz w:val="24"/>
          <w:szCs w:val="24"/>
        </w:rPr>
        <w:t xml:space="preserve"> материалов, находящиеся в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874CB4" w:rsidRPr="006A372E" w:rsidRDefault="00874CB4" w:rsidP="00874CB4">
      <w:pPr>
        <w:jc w:val="both"/>
        <w:rPr>
          <w:rFonts w:ascii="Arial" w:hAnsi="Arial" w:cs="Arial"/>
          <w:color w:val="000000"/>
          <w:sz w:val="24"/>
          <w:szCs w:val="24"/>
        </w:rPr>
      </w:pPr>
      <w:bookmarkStart w:id="150" w:name="sub_1603"/>
      <w:bookmarkEnd w:id="149"/>
      <w:r w:rsidRPr="006A372E">
        <w:rPr>
          <w:rFonts w:ascii="Arial" w:hAnsi="Arial" w:cs="Arial"/>
          <w:color w:val="000000"/>
          <w:sz w:val="24"/>
          <w:szCs w:val="24"/>
        </w:rPr>
        <w:t xml:space="preserve">3) С началом снегопада в первую очередь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наиболее опасные для движения транспорта участки магистралей и улиц - крутые спуски и подъемы, мосты, эстакады, тоннели, тормозные площадки на перекрестках улиц и остановках общественного транспорта, площадь железнодорожного вокзала и др.</w:t>
      </w:r>
    </w:p>
    <w:p w:rsidR="00874CB4" w:rsidRPr="006A372E" w:rsidRDefault="00874CB4" w:rsidP="00874CB4">
      <w:pPr>
        <w:jc w:val="both"/>
        <w:rPr>
          <w:rFonts w:ascii="Arial" w:hAnsi="Arial" w:cs="Arial"/>
          <w:color w:val="000000"/>
          <w:sz w:val="24"/>
          <w:szCs w:val="24"/>
        </w:rPr>
      </w:pPr>
      <w:bookmarkStart w:id="151" w:name="sub_1604"/>
      <w:bookmarkEnd w:id="150"/>
      <w:r w:rsidRPr="006A372E">
        <w:rPr>
          <w:rFonts w:ascii="Arial" w:hAnsi="Arial" w:cs="Arial"/>
          <w:color w:val="000000"/>
          <w:sz w:val="24"/>
          <w:szCs w:val="24"/>
        </w:rPr>
        <w:t xml:space="preserve">4) По окончании обработки наиболее опасных для движения транспорта мест производится сплошная обработка проезжей части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Данная операция начинается с первой от бортового камня полосы движения транспорта, по которой проходят маршруты движения общественного пассажирского транспорта.</w:t>
      </w:r>
    </w:p>
    <w:p w:rsidR="00874CB4" w:rsidRPr="006A372E" w:rsidRDefault="00874CB4" w:rsidP="00874CB4">
      <w:pPr>
        <w:jc w:val="both"/>
        <w:rPr>
          <w:rFonts w:ascii="Arial" w:hAnsi="Arial" w:cs="Arial"/>
          <w:color w:val="000000"/>
          <w:sz w:val="24"/>
          <w:szCs w:val="24"/>
        </w:rPr>
      </w:pPr>
      <w:bookmarkStart w:id="152" w:name="sub_161"/>
      <w:bookmarkEnd w:id="151"/>
      <w:r w:rsidRPr="006A372E">
        <w:rPr>
          <w:rFonts w:ascii="Arial" w:hAnsi="Arial" w:cs="Arial"/>
          <w:color w:val="000000"/>
          <w:sz w:val="24"/>
          <w:szCs w:val="24"/>
        </w:rPr>
        <w:t>61. Подметание снега:</w:t>
      </w:r>
    </w:p>
    <w:p w:rsidR="00874CB4" w:rsidRPr="006A372E" w:rsidRDefault="00874CB4" w:rsidP="00874CB4">
      <w:pPr>
        <w:jc w:val="both"/>
        <w:rPr>
          <w:rFonts w:ascii="Arial" w:hAnsi="Arial" w:cs="Arial"/>
          <w:color w:val="000000"/>
          <w:sz w:val="24"/>
          <w:szCs w:val="24"/>
        </w:rPr>
      </w:pPr>
      <w:bookmarkStart w:id="153" w:name="sub_1611"/>
      <w:bookmarkEnd w:id="152"/>
      <w:r w:rsidRPr="006A372E">
        <w:rPr>
          <w:rFonts w:ascii="Arial" w:hAnsi="Arial" w:cs="Arial"/>
          <w:color w:val="000000"/>
          <w:sz w:val="24"/>
          <w:szCs w:val="24"/>
        </w:rPr>
        <w:t>1) В технологическом цикле &lt;посыпка-подметание&gt; доли той и другой операций должны быть равными (количество обработанных реагентами площадей должно соответствовать количеству подметенных).</w:t>
      </w:r>
    </w:p>
    <w:p w:rsidR="00874CB4" w:rsidRPr="006A372E" w:rsidRDefault="00874CB4" w:rsidP="00874CB4">
      <w:pPr>
        <w:jc w:val="both"/>
        <w:rPr>
          <w:rFonts w:ascii="Arial" w:hAnsi="Arial" w:cs="Arial"/>
          <w:color w:val="000000"/>
          <w:sz w:val="24"/>
          <w:szCs w:val="24"/>
        </w:rPr>
      </w:pPr>
      <w:bookmarkStart w:id="154" w:name="sub_1612"/>
      <w:bookmarkEnd w:id="153"/>
      <w:r w:rsidRPr="006A372E">
        <w:rPr>
          <w:rFonts w:ascii="Arial" w:hAnsi="Arial" w:cs="Arial"/>
          <w:color w:val="000000"/>
          <w:sz w:val="24"/>
          <w:szCs w:val="24"/>
        </w:rPr>
        <w:t>2) Механизированное подметание проезжей части начинается при высоте рыхлой массы на дорожном полотне 2,5 - 3,0 см, что соответствует 5 см свежевыпавшего неуплотненного снега.</w:t>
      </w:r>
    </w:p>
    <w:bookmarkEnd w:id="15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 длительном снегопаде циклы механизированного подметания проезжей части осуществляются после каждых 5 см свежевыпавшего снега.</w:t>
      </w:r>
    </w:p>
    <w:p w:rsidR="00874CB4" w:rsidRPr="006A372E" w:rsidRDefault="00874CB4" w:rsidP="00874CB4">
      <w:pPr>
        <w:jc w:val="both"/>
        <w:rPr>
          <w:rFonts w:ascii="Arial" w:hAnsi="Arial" w:cs="Arial"/>
          <w:color w:val="000000"/>
          <w:sz w:val="24"/>
          <w:szCs w:val="24"/>
        </w:rPr>
      </w:pPr>
      <w:bookmarkStart w:id="155" w:name="sub_1613"/>
      <w:proofErr w:type="gramStart"/>
      <w:r w:rsidRPr="006A372E">
        <w:rPr>
          <w:rFonts w:ascii="Arial" w:hAnsi="Arial" w:cs="Arial"/>
          <w:color w:val="000000"/>
          <w:sz w:val="24"/>
          <w:szCs w:val="24"/>
        </w:rPr>
        <w:lastRenderedPageBreak/>
        <w:t>3) При непрекращающемся снегопаде в течение суток выполняется не менее трех полных технологических циклов "посыпка-подметание", то есть практически обеспечивается постоянная работа уборочных машин на улицах с кратковременными (не более одного часа) перерывами для заправки машин горюче-смазочными материалами и принятия пищи водителями.</w:t>
      </w:r>
      <w:proofErr w:type="gramEnd"/>
    </w:p>
    <w:p w:rsidR="00874CB4" w:rsidRPr="006A372E" w:rsidRDefault="00874CB4" w:rsidP="00874CB4">
      <w:pPr>
        <w:jc w:val="both"/>
        <w:rPr>
          <w:rFonts w:ascii="Arial" w:hAnsi="Arial" w:cs="Arial"/>
          <w:color w:val="000000"/>
          <w:sz w:val="24"/>
          <w:szCs w:val="24"/>
        </w:rPr>
      </w:pPr>
      <w:bookmarkStart w:id="156" w:name="sub_1614"/>
      <w:bookmarkEnd w:id="155"/>
      <w:r w:rsidRPr="006A372E">
        <w:rPr>
          <w:rFonts w:ascii="Arial" w:hAnsi="Arial" w:cs="Arial"/>
          <w:color w:val="000000"/>
          <w:sz w:val="24"/>
          <w:szCs w:val="24"/>
        </w:rPr>
        <w:t>4) По окончании очередного цикла подметания выполняются работы по формированию снежных валов в лотках улиц и проездов, расчистке проходов в валах снега на остановках пассажирского транспорта и в местах наземных пешеходных переходов.</w:t>
      </w:r>
    </w:p>
    <w:p w:rsidR="00874CB4" w:rsidRPr="006A372E" w:rsidRDefault="00874CB4" w:rsidP="00874CB4">
      <w:pPr>
        <w:jc w:val="both"/>
        <w:rPr>
          <w:rFonts w:ascii="Arial" w:hAnsi="Arial" w:cs="Arial"/>
          <w:color w:val="000000"/>
          <w:sz w:val="24"/>
          <w:szCs w:val="24"/>
        </w:rPr>
      </w:pPr>
      <w:bookmarkStart w:id="157" w:name="sub_1615"/>
      <w:bookmarkEnd w:id="156"/>
      <w:r w:rsidRPr="006A372E">
        <w:rPr>
          <w:rFonts w:ascii="Arial" w:hAnsi="Arial" w:cs="Arial"/>
          <w:color w:val="000000"/>
          <w:sz w:val="24"/>
          <w:szCs w:val="24"/>
        </w:rPr>
        <w:t>5) После завершения механизированного подметания проезжая часть очищается от снежных накатов и наледей.</w:t>
      </w:r>
    </w:p>
    <w:p w:rsidR="00874CB4" w:rsidRPr="006A372E" w:rsidRDefault="00874CB4" w:rsidP="00874CB4">
      <w:pPr>
        <w:jc w:val="both"/>
        <w:rPr>
          <w:rFonts w:ascii="Arial" w:hAnsi="Arial" w:cs="Arial"/>
          <w:color w:val="000000"/>
          <w:sz w:val="24"/>
          <w:szCs w:val="24"/>
        </w:rPr>
      </w:pPr>
      <w:bookmarkStart w:id="158" w:name="sub_162"/>
      <w:bookmarkEnd w:id="157"/>
      <w:r w:rsidRPr="006A372E">
        <w:rPr>
          <w:rFonts w:ascii="Arial" w:hAnsi="Arial" w:cs="Arial"/>
          <w:color w:val="000000"/>
          <w:sz w:val="24"/>
          <w:szCs w:val="24"/>
        </w:rPr>
        <w:t>62. Формирование снежных валов:</w:t>
      </w:r>
    </w:p>
    <w:p w:rsidR="00874CB4" w:rsidRPr="006A372E" w:rsidRDefault="00874CB4" w:rsidP="00874CB4">
      <w:pPr>
        <w:jc w:val="both"/>
        <w:rPr>
          <w:rFonts w:ascii="Arial" w:hAnsi="Arial" w:cs="Arial"/>
          <w:color w:val="000000"/>
          <w:sz w:val="24"/>
          <w:szCs w:val="24"/>
        </w:rPr>
      </w:pPr>
      <w:bookmarkStart w:id="159" w:name="sub_1621"/>
      <w:bookmarkEnd w:id="158"/>
      <w:r w:rsidRPr="006A372E">
        <w:rPr>
          <w:rFonts w:ascii="Arial" w:hAnsi="Arial" w:cs="Arial"/>
          <w:color w:val="000000"/>
          <w:sz w:val="24"/>
          <w:szCs w:val="24"/>
        </w:rPr>
        <w:t>1) Снег, счищаемый с проезжей части улиц и проездов, а также с тротуаров, сдвигается в лотковую часть улиц и проездов для временного складирования снежной массы.</w:t>
      </w:r>
    </w:p>
    <w:bookmarkEnd w:id="159"/>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Формирование снежных валов не допускается </w:t>
      </w:r>
      <w:proofErr w:type="gramStart"/>
      <w:r w:rsidRPr="006A372E">
        <w:rPr>
          <w:rFonts w:ascii="Arial" w:hAnsi="Arial" w:cs="Arial"/>
          <w:color w:val="000000"/>
          <w:sz w:val="24"/>
          <w:szCs w:val="24"/>
        </w:rPr>
        <w:t>на</w:t>
      </w:r>
      <w:proofErr w:type="gram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пересечениях</w:t>
      </w:r>
      <w:proofErr w:type="gramEnd"/>
      <w:r w:rsidRPr="006A372E">
        <w:rPr>
          <w:rFonts w:ascii="Arial" w:hAnsi="Arial" w:cs="Arial"/>
          <w:color w:val="000000"/>
          <w:sz w:val="24"/>
          <w:szCs w:val="24"/>
        </w:rPr>
        <w:t xml:space="preserve"> всех дорог и улиц и проездов в одном уровне и вблизи железнодорожных переездов;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участках</w:t>
      </w:r>
      <w:proofErr w:type="gramEnd"/>
      <w:r w:rsidRPr="006A372E">
        <w:rPr>
          <w:rFonts w:ascii="Arial" w:hAnsi="Arial" w:cs="Arial"/>
          <w:color w:val="000000"/>
          <w:sz w:val="24"/>
          <w:szCs w:val="24"/>
        </w:rPr>
        <w:t xml:space="preserve"> дорог, оборудованных транспортными ограждениями или повышенным бордюром;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тротуарах</w:t>
      </w:r>
      <w:proofErr w:type="gram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Ширина снежных валов в лотковой зоне улиц не должна превышать 1,5 м, валы снега должны быть подготовлены к погрузке в самосвалы. Время формирования снежных валов не должно превышать 24 часа после окончания снегопада.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При формировании снежных валов в лотках не допускается перемещение снега на тротуары и газоны, а также на посадочные площадки остановок общественного транспорта и </w:t>
      </w:r>
      <w:proofErr w:type="spellStart"/>
      <w:r w:rsidRPr="006A372E">
        <w:rPr>
          <w:rFonts w:ascii="Arial" w:hAnsi="Arial" w:cs="Arial"/>
          <w:color w:val="000000"/>
          <w:sz w:val="24"/>
          <w:szCs w:val="24"/>
        </w:rPr>
        <w:t>автопарковки</w:t>
      </w:r>
      <w:proofErr w:type="spellEnd"/>
      <w:r w:rsidRPr="006A372E">
        <w:rPr>
          <w:rFonts w:ascii="Arial" w:hAnsi="Arial" w:cs="Arial"/>
          <w:color w:val="000000"/>
          <w:sz w:val="24"/>
          <w:szCs w:val="24"/>
        </w:rPr>
        <w:t>, расположенные вдоль проезжей части.</w:t>
      </w:r>
    </w:p>
    <w:p w:rsidR="00874CB4" w:rsidRPr="006A372E" w:rsidRDefault="00874CB4" w:rsidP="00874CB4">
      <w:pPr>
        <w:jc w:val="both"/>
        <w:rPr>
          <w:rFonts w:ascii="Arial" w:hAnsi="Arial" w:cs="Arial"/>
          <w:color w:val="000000"/>
          <w:sz w:val="24"/>
          <w:szCs w:val="24"/>
        </w:rPr>
      </w:pPr>
      <w:bookmarkStart w:id="160" w:name="sub_1622"/>
      <w:r w:rsidRPr="006A372E">
        <w:rPr>
          <w:rFonts w:ascii="Arial" w:hAnsi="Arial" w:cs="Arial"/>
          <w:color w:val="000000"/>
          <w:sz w:val="24"/>
          <w:szCs w:val="24"/>
        </w:rPr>
        <w:t xml:space="preserve">2) На улицах и проездах с односторонним движением транспорта, в том числе на улицах с разделительной полосой в виде газонов и бетонных блоков, </w:t>
      </w:r>
      <w:proofErr w:type="spellStart"/>
      <w:r w:rsidRPr="006A372E">
        <w:rPr>
          <w:rFonts w:ascii="Arial" w:hAnsi="Arial" w:cs="Arial"/>
          <w:color w:val="000000"/>
          <w:sz w:val="24"/>
          <w:szCs w:val="24"/>
        </w:rPr>
        <w:t>прилотковые</w:t>
      </w:r>
      <w:proofErr w:type="spellEnd"/>
      <w:r w:rsidRPr="006A372E">
        <w:rPr>
          <w:rFonts w:ascii="Arial" w:hAnsi="Arial" w:cs="Arial"/>
          <w:color w:val="000000"/>
          <w:sz w:val="24"/>
          <w:szCs w:val="24"/>
        </w:rPr>
        <w:t xml:space="preserve"> зоны, со стороны которых начинается подметание проезжей части, очищаются в течение всего зимнего периода от снега и наледи до бортового камня организациями, осуществляющими механизированную уборку.</w:t>
      </w:r>
    </w:p>
    <w:p w:rsidR="00874CB4" w:rsidRPr="006A372E" w:rsidRDefault="00874CB4" w:rsidP="00874CB4">
      <w:pPr>
        <w:jc w:val="both"/>
        <w:rPr>
          <w:rFonts w:ascii="Arial" w:hAnsi="Arial" w:cs="Arial"/>
          <w:color w:val="000000"/>
          <w:sz w:val="24"/>
          <w:szCs w:val="24"/>
        </w:rPr>
      </w:pPr>
      <w:bookmarkStart w:id="161" w:name="sub_1623"/>
      <w:bookmarkEnd w:id="160"/>
      <w:r w:rsidRPr="006A372E">
        <w:rPr>
          <w:rFonts w:ascii="Arial" w:hAnsi="Arial" w:cs="Arial"/>
          <w:color w:val="000000"/>
          <w:sz w:val="24"/>
          <w:szCs w:val="24"/>
        </w:rPr>
        <w:t xml:space="preserve">3) В период временного хранения снежного вала и возможной оттепели (для пропуска талых вод), а также во время работ по вывозу снега на двухметровой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полосе проезжей части расчищается лоток шириной не менее 0,5 м между валом и бортовым камнем.</w:t>
      </w:r>
    </w:p>
    <w:p w:rsidR="00874CB4" w:rsidRPr="006A372E" w:rsidRDefault="00874CB4" w:rsidP="00874CB4">
      <w:pPr>
        <w:jc w:val="both"/>
        <w:rPr>
          <w:rFonts w:ascii="Arial" w:hAnsi="Arial" w:cs="Arial"/>
          <w:color w:val="000000"/>
          <w:sz w:val="24"/>
          <w:szCs w:val="24"/>
        </w:rPr>
      </w:pPr>
      <w:bookmarkStart w:id="162" w:name="sub_163"/>
      <w:bookmarkEnd w:id="161"/>
      <w:r w:rsidRPr="006A372E">
        <w:rPr>
          <w:rFonts w:ascii="Arial" w:hAnsi="Arial" w:cs="Arial"/>
          <w:color w:val="000000"/>
          <w:sz w:val="24"/>
          <w:szCs w:val="24"/>
        </w:rPr>
        <w:t>63. Выполнение разрывов в валах снега:</w:t>
      </w:r>
    </w:p>
    <w:p w:rsidR="00874CB4" w:rsidRPr="006A372E" w:rsidRDefault="00874CB4" w:rsidP="00874CB4">
      <w:pPr>
        <w:jc w:val="both"/>
        <w:rPr>
          <w:rFonts w:ascii="Arial" w:hAnsi="Arial" w:cs="Arial"/>
          <w:color w:val="000000"/>
          <w:sz w:val="24"/>
          <w:szCs w:val="24"/>
        </w:rPr>
      </w:pPr>
      <w:bookmarkStart w:id="163" w:name="sub_1631"/>
      <w:bookmarkEnd w:id="162"/>
      <w:r w:rsidRPr="006A372E">
        <w:rPr>
          <w:rFonts w:ascii="Arial" w:hAnsi="Arial" w:cs="Arial"/>
          <w:color w:val="000000"/>
          <w:sz w:val="24"/>
          <w:szCs w:val="24"/>
        </w:rPr>
        <w:t>1) В валах снега на остановках пассажирского транспорта и в местах наземных пешеходных переходов делаются разрывы:</w:t>
      </w:r>
      <w:bookmarkEnd w:id="163"/>
      <w:r w:rsidRPr="006A372E">
        <w:rPr>
          <w:rFonts w:ascii="Arial" w:hAnsi="Arial" w:cs="Arial"/>
          <w:color w:val="000000"/>
          <w:sz w:val="24"/>
          <w:szCs w:val="24"/>
        </w:rPr>
        <w:t xml:space="preserve"> - на остановках, на переходах, на перекрестках в соответствии с нормами, установленными </w:t>
      </w:r>
      <w:proofErr w:type="spellStart"/>
      <w:r w:rsidRPr="006A372E">
        <w:rPr>
          <w:rFonts w:ascii="Arial" w:hAnsi="Arial" w:cs="Arial"/>
          <w:color w:val="000000"/>
          <w:sz w:val="24"/>
          <w:szCs w:val="24"/>
        </w:rPr>
        <w:t>ГОСТами</w:t>
      </w:r>
      <w:proofErr w:type="spell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bookmarkStart w:id="164" w:name="sub_1632"/>
      <w:r w:rsidRPr="006A372E">
        <w:rPr>
          <w:rFonts w:ascii="Arial" w:hAnsi="Arial" w:cs="Arial"/>
          <w:color w:val="000000"/>
          <w:sz w:val="24"/>
          <w:szCs w:val="24"/>
        </w:rPr>
        <w:t>2) Устройство разрывов в валах снега в указанных местах и перед въездами во дворы, внутриквартальные проезды выполняются в первую очередь после выполнения механизированного подметания проезжей части по окончании очередного снегопада организациями, осуществляющими механизированную уборку.</w:t>
      </w:r>
    </w:p>
    <w:p w:rsidR="00874CB4" w:rsidRPr="006A372E" w:rsidRDefault="00874CB4" w:rsidP="00874CB4">
      <w:pPr>
        <w:jc w:val="both"/>
        <w:rPr>
          <w:rFonts w:ascii="Arial" w:hAnsi="Arial" w:cs="Arial"/>
          <w:color w:val="000000"/>
          <w:sz w:val="24"/>
          <w:szCs w:val="24"/>
        </w:rPr>
      </w:pPr>
      <w:bookmarkStart w:id="165" w:name="sub_164"/>
      <w:bookmarkEnd w:id="164"/>
      <w:r w:rsidRPr="006A372E">
        <w:rPr>
          <w:rFonts w:ascii="Arial" w:hAnsi="Arial" w:cs="Arial"/>
          <w:color w:val="000000"/>
          <w:sz w:val="24"/>
          <w:szCs w:val="24"/>
        </w:rPr>
        <w:t>64. Вывоз снега и зачистка лотков:</w:t>
      </w:r>
    </w:p>
    <w:p w:rsidR="00874CB4" w:rsidRPr="006A372E" w:rsidRDefault="00874CB4" w:rsidP="00874CB4">
      <w:pPr>
        <w:jc w:val="both"/>
        <w:rPr>
          <w:rFonts w:ascii="Arial" w:hAnsi="Arial" w:cs="Arial"/>
          <w:color w:val="000000"/>
          <w:sz w:val="24"/>
          <w:szCs w:val="24"/>
        </w:rPr>
      </w:pPr>
      <w:bookmarkStart w:id="166" w:name="sub_1641"/>
      <w:bookmarkEnd w:id="165"/>
      <w:proofErr w:type="gramStart"/>
      <w:r w:rsidRPr="006A372E">
        <w:rPr>
          <w:rFonts w:ascii="Arial" w:hAnsi="Arial" w:cs="Arial"/>
          <w:color w:val="000000"/>
          <w:sz w:val="24"/>
          <w:szCs w:val="24"/>
        </w:rPr>
        <w:t>1) Вывоз снега с улиц и проездов осуществляется в два этапа: первоочередной (выборочный) вывоз снега от остановок пассажирского транспорта, наземных пешеходных переходов, с мостов и путепроводов, мест массового посещения населения (крупных универмагов, рынков, гостиниц, вокзалов, театров и т.д.), въездов на территорию больниц и других социально важных объектов осуществляется в течение 24 часов после окончания снегопада.</w:t>
      </w:r>
      <w:proofErr w:type="gramEnd"/>
    </w:p>
    <w:bookmarkEnd w:id="16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874CB4" w:rsidRPr="006A372E" w:rsidRDefault="00874CB4" w:rsidP="00874CB4">
      <w:pPr>
        <w:jc w:val="both"/>
        <w:rPr>
          <w:rFonts w:ascii="Arial" w:hAnsi="Arial" w:cs="Arial"/>
          <w:color w:val="000000"/>
          <w:sz w:val="24"/>
          <w:szCs w:val="24"/>
        </w:rPr>
      </w:pPr>
      <w:bookmarkStart w:id="167" w:name="sub_165"/>
      <w:r w:rsidRPr="006A372E">
        <w:rPr>
          <w:rFonts w:ascii="Arial" w:hAnsi="Arial" w:cs="Arial"/>
          <w:color w:val="000000"/>
          <w:sz w:val="24"/>
          <w:szCs w:val="24"/>
        </w:rPr>
        <w:t>65. Уборка обочин на дорогах:</w:t>
      </w:r>
    </w:p>
    <w:p w:rsidR="00874CB4" w:rsidRPr="006A372E" w:rsidRDefault="00874CB4" w:rsidP="00874CB4">
      <w:pPr>
        <w:jc w:val="both"/>
        <w:rPr>
          <w:rFonts w:ascii="Arial" w:hAnsi="Arial" w:cs="Arial"/>
          <w:color w:val="000000"/>
          <w:sz w:val="24"/>
          <w:szCs w:val="24"/>
        </w:rPr>
      </w:pPr>
      <w:bookmarkStart w:id="168" w:name="sub_1651"/>
      <w:bookmarkEnd w:id="167"/>
      <w:r w:rsidRPr="006A372E">
        <w:rPr>
          <w:rFonts w:ascii="Arial" w:hAnsi="Arial" w:cs="Arial"/>
          <w:color w:val="000000"/>
          <w:sz w:val="24"/>
          <w:szCs w:val="24"/>
        </w:rPr>
        <w:t xml:space="preserve">1)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6A372E">
        <w:rPr>
          <w:rFonts w:ascii="Arial" w:hAnsi="Arial" w:cs="Arial"/>
          <w:color w:val="000000"/>
          <w:sz w:val="24"/>
          <w:szCs w:val="24"/>
        </w:rPr>
        <w:t>снегосвалки</w:t>
      </w:r>
      <w:proofErr w:type="spell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bookmarkStart w:id="169" w:name="sub_1652"/>
      <w:bookmarkEnd w:id="168"/>
      <w:r w:rsidRPr="006A372E">
        <w:rPr>
          <w:rFonts w:ascii="Arial" w:hAnsi="Arial" w:cs="Arial"/>
          <w:color w:val="000000"/>
          <w:sz w:val="24"/>
          <w:szCs w:val="24"/>
        </w:rPr>
        <w:t>2)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874CB4" w:rsidRPr="006A372E" w:rsidRDefault="00874CB4" w:rsidP="00874CB4">
      <w:pPr>
        <w:jc w:val="both"/>
        <w:rPr>
          <w:rFonts w:ascii="Arial" w:hAnsi="Arial" w:cs="Arial"/>
          <w:color w:val="000000"/>
          <w:sz w:val="24"/>
          <w:szCs w:val="24"/>
        </w:rPr>
      </w:pPr>
      <w:bookmarkStart w:id="170" w:name="sub_166"/>
      <w:bookmarkEnd w:id="169"/>
      <w:r w:rsidRPr="006A372E">
        <w:rPr>
          <w:rFonts w:ascii="Arial" w:hAnsi="Arial" w:cs="Arial"/>
          <w:color w:val="000000"/>
          <w:sz w:val="24"/>
          <w:szCs w:val="24"/>
        </w:rPr>
        <w:t>66. Уборка тротуаров, посадочных площадок на остановках наземного пассажирского транспорта, пешеходных дорожек:</w:t>
      </w:r>
    </w:p>
    <w:p w:rsidR="00874CB4" w:rsidRPr="006A372E" w:rsidRDefault="00874CB4" w:rsidP="00874CB4">
      <w:pPr>
        <w:jc w:val="both"/>
        <w:rPr>
          <w:rFonts w:ascii="Arial" w:hAnsi="Arial" w:cs="Arial"/>
          <w:color w:val="000000"/>
          <w:sz w:val="24"/>
          <w:szCs w:val="24"/>
        </w:rPr>
      </w:pPr>
      <w:bookmarkStart w:id="171" w:name="sub_1661"/>
      <w:bookmarkEnd w:id="170"/>
      <w:r w:rsidRPr="006A372E">
        <w:rPr>
          <w:rFonts w:ascii="Arial" w:hAnsi="Arial" w:cs="Arial"/>
          <w:color w:val="000000"/>
          <w:sz w:val="24"/>
          <w:szCs w:val="24"/>
        </w:rPr>
        <w:t xml:space="preserve">1) В период снегопадов и гололеда для дорог: тротуары и другие пешеходные зоны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w:t>
      </w:r>
    </w:p>
    <w:p w:rsidR="00874CB4" w:rsidRPr="006A372E" w:rsidRDefault="00874CB4" w:rsidP="00874CB4">
      <w:pPr>
        <w:jc w:val="both"/>
        <w:rPr>
          <w:rFonts w:ascii="Arial" w:hAnsi="Arial" w:cs="Arial"/>
          <w:color w:val="000000"/>
          <w:sz w:val="24"/>
          <w:szCs w:val="24"/>
        </w:rPr>
      </w:pPr>
      <w:bookmarkStart w:id="172" w:name="sub_1662"/>
      <w:bookmarkEnd w:id="171"/>
      <w:r w:rsidRPr="006A372E">
        <w:rPr>
          <w:rFonts w:ascii="Arial" w:hAnsi="Arial" w:cs="Arial"/>
          <w:color w:val="000000"/>
          <w:sz w:val="24"/>
          <w:szCs w:val="24"/>
        </w:rPr>
        <w:t xml:space="preserve">2)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повторяются после каждых 5 см выпавшего снега.</w:t>
      </w:r>
    </w:p>
    <w:p w:rsidR="00874CB4" w:rsidRPr="006A372E" w:rsidRDefault="00874CB4" w:rsidP="00874CB4">
      <w:pPr>
        <w:jc w:val="both"/>
        <w:rPr>
          <w:rFonts w:ascii="Arial" w:hAnsi="Arial" w:cs="Arial"/>
          <w:color w:val="000000"/>
          <w:sz w:val="24"/>
          <w:szCs w:val="24"/>
        </w:rPr>
      </w:pPr>
      <w:bookmarkStart w:id="173" w:name="sub_168"/>
      <w:bookmarkEnd w:id="172"/>
      <w:r w:rsidRPr="006A372E">
        <w:rPr>
          <w:rFonts w:ascii="Arial" w:hAnsi="Arial" w:cs="Arial"/>
          <w:color w:val="000000"/>
          <w:sz w:val="24"/>
          <w:szCs w:val="24"/>
        </w:rPr>
        <w:t>67. Уборка тротуаров и лестничных сходов на мостовых сооружениях:</w:t>
      </w:r>
    </w:p>
    <w:p w:rsidR="00874CB4" w:rsidRPr="006A372E" w:rsidRDefault="00874CB4" w:rsidP="00874CB4">
      <w:pPr>
        <w:jc w:val="both"/>
        <w:rPr>
          <w:rFonts w:ascii="Arial" w:hAnsi="Arial" w:cs="Arial"/>
          <w:color w:val="000000"/>
          <w:sz w:val="24"/>
          <w:szCs w:val="24"/>
        </w:rPr>
      </w:pPr>
      <w:bookmarkStart w:id="174" w:name="sub_1681"/>
      <w:bookmarkEnd w:id="173"/>
      <w:r w:rsidRPr="006A372E">
        <w:rPr>
          <w:rFonts w:ascii="Arial" w:hAnsi="Arial" w:cs="Arial"/>
          <w:color w:val="000000"/>
          <w:sz w:val="24"/>
          <w:szCs w:val="24"/>
        </w:rPr>
        <w:t>1) Тротуары и лестничные сходы мостов очищаются на всю ширину до покрытия от свежевыпавшего или уплотненного снега (снежно-ледяных образований) - в течение 4 часов после окончания снегопада;</w:t>
      </w:r>
    </w:p>
    <w:p w:rsidR="00874CB4" w:rsidRPr="006A372E" w:rsidRDefault="00874CB4" w:rsidP="00874CB4">
      <w:pPr>
        <w:jc w:val="both"/>
        <w:rPr>
          <w:rFonts w:ascii="Arial" w:hAnsi="Arial" w:cs="Arial"/>
          <w:color w:val="000000"/>
          <w:sz w:val="24"/>
          <w:szCs w:val="24"/>
        </w:rPr>
      </w:pPr>
      <w:bookmarkStart w:id="175" w:name="sub_1682"/>
      <w:bookmarkEnd w:id="174"/>
      <w:r w:rsidRPr="006A372E">
        <w:rPr>
          <w:rFonts w:ascii="Arial" w:hAnsi="Arial" w:cs="Arial"/>
          <w:color w:val="000000"/>
          <w:sz w:val="24"/>
          <w:szCs w:val="24"/>
        </w:rPr>
        <w:t xml:space="preserve">2) В период интенсивного снегопада (более 1 см/час) тротуары и лестничные сходы мостовых сооружений обрабатываются </w:t>
      </w:r>
      <w:proofErr w:type="spellStart"/>
      <w:r w:rsidRPr="006A372E">
        <w:rPr>
          <w:rFonts w:ascii="Arial" w:hAnsi="Arial" w:cs="Arial"/>
          <w:color w:val="000000"/>
          <w:sz w:val="24"/>
          <w:szCs w:val="24"/>
        </w:rPr>
        <w:t>противогололедными</w:t>
      </w:r>
      <w:proofErr w:type="spellEnd"/>
      <w:r w:rsidRPr="006A372E">
        <w:rPr>
          <w:rFonts w:ascii="Arial" w:hAnsi="Arial" w:cs="Arial"/>
          <w:color w:val="000000"/>
          <w:sz w:val="24"/>
          <w:szCs w:val="24"/>
        </w:rPr>
        <w:t xml:space="preserve"> препаратами с расчисткой проходов для движения пешеходов.</w:t>
      </w:r>
    </w:p>
    <w:bookmarkEnd w:id="175"/>
    <w:p w:rsidR="00874CB4" w:rsidRPr="006A372E" w:rsidRDefault="00874CB4" w:rsidP="00874CB4">
      <w:pPr>
        <w:jc w:val="both"/>
        <w:rPr>
          <w:rFonts w:ascii="Arial" w:hAnsi="Arial" w:cs="Arial"/>
          <w:color w:val="000000"/>
          <w:sz w:val="24"/>
          <w:szCs w:val="24"/>
        </w:rPr>
      </w:pPr>
      <w:r w:rsidRPr="006A372E">
        <w:rPr>
          <w:rStyle w:val="a9"/>
          <w:rFonts w:eastAsiaTheme="minorEastAsia"/>
          <w:color w:val="000000"/>
        </w:rPr>
        <w:t>Уборка территории в летний период</w:t>
      </w:r>
    </w:p>
    <w:p w:rsidR="00874CB4" w:rsidRPr="006A372E" w:rsidRDefault="00874CB4" w:rsidP="00874CB4">
      <w:pPr>
        <w:jc w:val="both"/>
        <w:rPr>
          <w:rFonts w:ascii="Arial" w:hAnsi="Arial" w:cs="Arial"/>
          <w:color w:val="000000"/>
          <w:sz w:val="24"/>
          <w:szCs w:val="24"/>
        </w:rPr>
      </w:pPr>
      <w:bookmarkStart w:id="176" w:name="sub_169"/>
      <w:r w:rsidRPr="006A372E">
        <w:rPr>
          <w:rFonts w:ascii="Arial" w:hAnsi="Arial" w:cs="Arial"/>
          <w:color w:val="000000"/>
          <w:sz w:val="24"/>
          <w:szCs w:val="24"/>
        </w:rPr>
        <w:t>68. Период летней уборки устанавливается с 16 апреля по 30 сентября.</w:t>
      </w:r>
    </w:p>
    <w:bookmarkEnd w:id="17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 случае резкого изменения погодных условий, сроки проведения летней уборки корректируются администрацией поселения.</w:t>
      </w:r>
    </w:p>
    <w:p w:rsidR="00874CB4" w:rsidRPr="006A372E" w:rsidRDefault="00874CB4" w:rsidP="00874CB4">
      <w:pPr>
        <w:jc w:val="both"/>
        <w:rPr>
          <w:rFonts w:ascii="Arial" w:hAnsi="Arial" w:cs="Arial"/>
          <w:color w:val="000000"/>
          <w:sz w:val="24"/>
          <w:szCs w:val="24"/>
        </w:rPr>
      </w:pPr>
      <w:bookmarkStart w:id="177" w:name="sub_170"/>
      <w:r w:rsidRPr="006A372E">
        <w:rPr>
          <w:rFonts w:ascii="Arial" w:hAnsi="Arial" w:cs="Arial"/>
          <w:color w:val="000000"/>
          <w:sz w:val="24"/>
          <w:szCs w:val="24"/>
        </w:rPr>
        <w:t xml:space="preserve">69. Подметание дорожных покрытий, осевых </w:t>
      </w:r>
      <w:proofErr w:type="spellStart"/>
      <w:r w:rsidRPr="006A372E">
        <w:rPr>
          <w:rFonts w:ascii="Arial" w:hAnsi="Arial" w:cs="Arial"/>
          <w:color w:val="000000"/>
          <w:sz w:val="24"/>
          <w:szCs w:val="24"/>
        </w:rPr>
        <w:t>й</w:t>
      </w:r>
      <w:proofErr w:type="spellEnd"/>
      <w:r w:rsidRPr="006A372E">
        <w:rPr>
          <w:rFonts w:ascii="Arial" w:hAnsi="Arial" w:cs="Arial"/>
          <w:color w:val="000000"/>
          <w:sz w:val="24"/>
          <w:szCs w:val="24"/>
        </w:rPr>
        <w:t xml:space="preserve"> резервных полос, лотковых зон улиц и проездов осуществляется с предварительным увлажнением дорожных покрытий.</w:t>
      </w:r>
    </w:p>
    <w:p w:rsidR="00874CB4" w:rsidRPr="006A372E" w:rsidRDefault="00874CB4" w:rsidP="00874CB4">
      <w:pPr>
        <w:jc w:val="both"/>
        <w:rPr>
          <w:rFonts w:ascii="Arial" w:hAnsi="Arial" w:cs="Arial"/>
          <w:color w:val="000000"/>
          <w:sz w:val="24"/>
          <w:szCs w:val="24"/>
        </w:rPr>
      </w:pPr>
      <w:bookmarkStart w:id="178" w:name="sub_171"/>
      <w:bookmarkEnd w:id="177"/>
      <w:r w:rsidRPr="006A372E">
        <w:rPr>
          <w:rFonts w:ascii="Arial" w:hAnsi="Arial" w:cs="Arial"/>
          <w:color w:val="000000"/>
          <w:sz w:val="24"/>
          <w:szCs w:val="24"/>
        </w:rPr>
        <w:t>70. Мойка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bookmarkEnd w:id="178"/>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p>
    <w:p w:rsidR="00874CB4" w:rsidRPr="006A372E" w:rsidRDefault="00874CB4" w:rsidP="00874CB4">
      <w:pPr>
        <w:jc w:val="both"/>
        <w:rPr>
          <w:rFonts w:ascii="Arial" w:hAnsi="Arial" w:cs="Arial"/>
          <w:color w:val="000000"/>
          <w:sz w:val="24"/>
          <w:szCs w:val="24"/>
        </w:rPr>
      </w:pPr>
      <w:bookmarkStart w:id="179" w:name="sub_172"/>
      <w:r w:rsidRPr="006A372E">
        <w:rPr>
          <w:rFonts w:ascii="Arial" w:hAnsi="Arial" w:cs="Arial"/>
          <w:color w:val="000000"/>
          <w:sz w:val="24"/>
          <w:szCs w:val="24"/>
        </w:rPr>
        <w:t>71. В жаркие дни (при температуре воздуха выше + 25оС) поливка дорожных покрытий производится в период с 12 часов до 16 часов (с интервалом в два часа).</w:t>
      </w:r>
    </w:p>
    <w:p w:rsidR="00874CB4" w:rsidRPr="006A372E" w:rsidRDefault="00874CB4" w:rsidP="00874CB4">
      <w:pPr>
        <w:jc w:val="both"/>
        <w:rPr>
          <w:rFonts w:ascii="Arial" w:hAnsi="Arial" w:cs="Arial"/>
          <w:color w:val="000000"/>
          <w:sz w:val="24"/>
          <w:szCs w:val="24"/>
        </w:rPr>
      </w:pPr>
      <w:bookmarkStart w:id="180" w:name="sub_173"/>
      <w:bookmarkEnd w:id="179"/>
      <w:r w:rsidRPr="006A372E">
        <w:rPr>
          <w:rFonts w:ascii="Arial" w:hAnsi="Arial" w:cs="Arial"/>
          <w:color w:val="000000"/>
          <w:sz w:val="24"/>
          <w:szCs w:val="24"/>
        </w:rPr>
        <w:t>72. В период листопада лица, ответственные за уборку закрепленных территорий, производят сгребание и вывоз опавшей листвы на газонах вдоль улиц и магистралей,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874CB4" w:rsidRPr="006A372E" w:rsidRDefault="00874CB4" w:rsidP="00874CB4">
      <w:pPr>
        <w:jc w:val="both"/>
        <w:rPr>
          <w:rFonts w:ascii="Arial" w:hAnsi="Arial" w:cs="Arial"/>
          <w:color w:val="000000"/>
          <w:sz w:val="24"/>
          <w:szCs w:val="24"/>
        </w:rPr>
      </w:pPr>
      <w:bookmarkStart w:id="181" w:name="sub_174"/>
      <w:bookmarkEnd w:id="180"/>
      <w:r w:rsidRPr="006A372E">
        <w:rPr>
          <w:rFonts w:ascii="Arial" w:hAnsi="Arial" w:cs="Arial"/>
          <w:color w:val="000000"/>
          <w:sz w:val="24"/>
          <w:szCs w:val="24"/>
        </w:rPr>
        <w:t>73. Требования к летней уборке дорог:</w:t>
      </w:r>
    </w:p>
    <w:p w:rsidR="00874CB4" w:rsidRPr="006A372E" w:rsidRDefault="00874CB4" w:rsidP="00874CB4">
      <w:pPr>
        <w:jc w:val="both"/>
        <w:rPr>
          <w:rFonts w:ascii="Arial" w:hAnsi="Arial" w:cs="Arial"/>
          <w:color w:val="000000"/>
          <w:sz w:val="24"/>
          <w:szCs w:val="24"/>
        </w:rPr>
      </w:pPr>
      <w:bookmarkStart w:id="182" w:name="sub_1741"/>
      <w:bookmarkEnd w:id="181"/>
      <w:r w:rsidRPr="006A372E">
        <w:rPr>
          <w:rFonts w:ascii="Arial" w:hAnsi="Arial" w:cs="Arial"/>
          <w:color w:val="000000"/>
          <w:sz w:val="24"/>
          <w:szCs w:val="24"/>
        </w:rPr>
        <w:t xml:space="preserve">1) Проезжая часть полностью очищается от всякого вида загрязнений и промывается. </w:t>
      </w:r>
      <w:bookmarkStart w:id="183" w:name="sub_1742"/>
      <w:bookmarkEnd w:id="182"/>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2) Лотковые зоны не должны иметь грунтово-песчаных наносов и загрязнений различным мусором.</w:t>
      </w:r>
    </w:p>
    <w:p w:rsidR="00874CB4" w:rsidRPr="006A372E" w:rsidRDefault="00874CB4" w:rsidP="00874CB4">
      <w:pPr>
        <w:jc w:val="both"/>
        <w:rPr>
          <w:rFonts w:ascii="Arial" w:hAnsi="Arial" w:cs="Arial"/>
          <w:color w:val="000000"/>
          <w:sz w:val="24"/>
          <w:szCs w:val="24"/>
        </w:rPr>
      </w:pPr>
      <w:bookmarkStart w:id="184" w:name="sub_1743"/>
      <w:bookmarkEnd w:id="183"/>
      <w:r w:rsidRPr="006A372E">
        <w:rPr>
          <w:rFonts w:ascii="Arial" w:hAnsi="Arial" w:cs="Arial"/>
          <w:color w:val="000000"/>
          <w:sz w:val="24"/>
          <w:szCs w:val="24"/>
        </w:rPr>
        <w:t>3) Тротуары и расположенные на них посадочные площадки остановок пассажирского транспорта полностью очищаются от грунтово-песчаных наносов, различного мусора, промываются.</w:t>
      </w:r>
    </w:p>
    <w:bookmarkEnd w:id="18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Обочины дорог очищаются от крупногабаритного отходов и мусора.</w:t>
      </w:r>
    </w:p>
    <w:p w:rsidR="00874CB4" w:rsidRPr="006A372E" w:rsidRDefault="00874CB4" w:rsidP="00874CB4">
      <w:pPr>
        <w:jc w:val="both"/>
        <w:rPr>
          <w:rFonts w:ascii="Arial" w:hAnsi="Arial" w:cs="Arial"/>
          <w:color w:val="000000"/>
          <w:sz w:val="24"/>
          <w:szCs w:val="24"/>
        </w:rPr>
      </w:pPr>
      <w:bookmarkStart w:id="185" w:name="sub_1744"/>
      <w:r w:rsidRPr="006A372E">
        <w:rPr>
          <w:rFonts w:ascii="Arial" w:hAnsi="Arial" w:cs="Arial"/>
          <w:color w:val="000000"/>
          <w:sz w:val="24"/>
          <w:szCs w:val="24"/>
        </w:rPr>
        <w:t xml:space="preserve">4) Разделительные полосы, выполненные из железобетонных блоков, постоянно очищаются от песка, грязи и мусора по всей поверхности (верхняя полка, боковые стенки, нижние полки). </w:t>
      </w:r>
      <w:proofErr w:type="spellStart"/>
      <w:r w:rsidRPr="006A372E">
        <w:rPr>
          <w:rFonts w:ascii="Arial" w:hAnsi="Arial" w:cs="Arial"/>
          <w:color w:val="000000"/>
          <w:sz w:val="24"/>
          <w:szCs w:val="24"/>
        </w:rPr>
        <w:t>Шумозащитные</w:t>
      </w:r>
      <w:proofErr w:type="spellEnd"/>
      <w:r w:rsidRPr="006A372E">
        <w:rPr>
          <w:rFonts w:ascii="Arial" w:hAnsi="Arial" w:cs="Arial"/>
          <w:color w:val="000000"/>
          <w:sz w:val="24"/>
          <w:szCs w:val="24"/>
        </w:rPr>
        <w:t xml:space="preserve"> стенки, металлические ограждения, дорожные знаки и указатели промываются.</w:t>
      </w:r>
    </w:p>
    <w:bookmarkEnd w:id="18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5) В полосе отвода дорог, высота травяного покрова не должна превышать 15 см. Не допускается засорение полосы мусором.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Разделительные полосы, выполненные в виде газонов, очищаются от мусора, высота травяного покрова не должна превышать 15 см.</w:t>
      </w:r>
    </w:p>
    <w:p w:rsidR="00874CB4" w:rsidRPr="006A372E" w:rsidRDefault="00874CB4" w:rsidP="00874CB4">
      <w:pPr>
        <w:pStyle w:val="1"/>
        <w:jc w:val="both"/>
        <w:rPr>
          <w:color w:val="000000"/>
        </w:rPr>
      </w:pPr>
      <w:r w:rsidRPr="006A372E">
        <w:rPr>
          <w:color w:val="000000"/>
        </w:rPr>
        <w:t>Раздел 3. Содержание придомовых и дворовых территорий многоквартирных домов</w:t>
      </w:r>
    </w:p>
    <w:p w:rsidR="00874CB4" w:rsidRPr="006A372E" w:rsidRDefault="00874CB4" w:rsidP="00874CB4">
      <w:pPr>
        <w:jc w:val="both"/>
        <w:rPr>
          <w:rFonts w:ascii="Arial" w:hAnsi="Arial" w:cs="Arial"/>
          <w:color w:val="000000"/>
          <w:sz w:val="24"/>
          <w:szCs w:val="24"/>
        </w:rPr>
      </w:pPr>
      <w:bookmarkStart w:id="186" w:name="sub_175"/>
      <w:r w:rsidRPr="006A372E">
        <w:rPr>
          <w:rFonts w:ascii="Arial" w:hAnsi="Arial" w:cs="Arial"/>
          <w:color w:val="000000"/>
          <w:sz w:val="24"/>
          <w:szCs w:val="24"/>
        </w:rPr>
        <w:t>74. Содержание придомовых и дворовых территорий осуществляется в соответствии с Правилами и нормами технической эксплуатации жилищного фонда.</w:t>
      </w:r>
    </w:p>
    <w:p w:rsidR="00874CB4" w:rsidRPr="006A372E" w:rsidRDefault="00874CB4" w:rsidP="00874CB4">
      <w:pPr>
        <w:jc w:val="both"/>
        <w:rPr>
          <w:rFonts w:ascii="Arial" w:hAnsi="Arial" w:cs="Arial"/>
          <w:color w:val="000000"/>
          <w:sz w:val="24"/>
          <w:szCs w:val="24"/>
        </w:rPr>
      </w:pPr>
      <w:bookmarkStart w:id="187" w:name="sub_176"/>
      <w:bookmarkEnd w:id="186"/>
      <w:r w:rsidRPr="006A372E">
        <w:rPr>
          <w:rFonts w:ascii="Arial" w:hAnsi="Arial" w:cs="Arial"/>
          <w:color w:val="000000"/>
          <w:sz w:val="24"/>
          <w:szCs w:val="24"/>
        </w:rPr>
        <w:t>75.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874CB4" w:rsidRPr="006A372E" w:rsidRDefault="00874CB4" w:rsidP="00874CB4">
      <w:pPr>
        <w:jc w:val="both"/>
        <w:rPr>
          <w:rFonts w:ascii="Arial" w:hAnsi="Arial" w:cs="Arial"/>
          <w:color w:val="000000"/>
          <w:sz w:val="24"/>
          <w:szCs w:val="24"/>
        </w:rPr>
      </w:pPr>
      <w:bookmarkStart w:id="188" w:name="sub_177"/>
      <w:bookmarkEnd w:id="187"/>
      <w:r w:rsidRPr="006A372E">
        <w:rPr>
          <w:rFonts w:ascii="Arial" w:hAnsi="Arial" w:cs="Arial"/>
          <w:color w:val="000000"/>
          <w:sz w:val="24"/>
          <w:szCs w:val="24"/>
        </w:rPr>
        <w:t>76. Хранение и стоянка личного автотранспорта на придомовых,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874CB4" w:rsidRPr="006A372E" w:rsidRDefault="00874CB4" w:rsidP="00874CB4">
      <w:pPr>
        <w:jc w:val="both"/>
        <w:rPr>
          <w:rFonts w:ascii="Arial" w:hAnsi="Arial" w:cs="Arial"/>
          <w:color w:val="000000"/>
          <w:sz w:val="24"/>
          <w:szCs w:val="24"/>
        </w:rPr>
      </w:pPr>
      <w:bookmarkStart w:id="189" w:name="sub_178"/>
      <w:bookmarkEnd w:id="188"/>
      <w:r w:rsidRPr="006A372E">
        <w:rPr>
          <w:rFonts w:ascii="Arial" w:hAnsi="Arial" w:cs="Arial"/>
          <w:color w:val="000000"/>
          <w:sz w:val="24"/>
          <w:szCs w:val="24"/>
        </w:rPr>
        <w:t>77.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874CB4" w:rsidRPr="006A372E" w:rsidRDefault="00874CB4" w:rsidP="00874CB4">
      <w:pPr>
        <w:jc w:val="both"/>
        <w:rPr>
          <w:rFonts w:ascii="Arial" w:hAnsi="Arial" w:cs="Arial"/>
          <w:color w:val="000000"/>
          <w:sz w:val="24"/>
          <w:szCs w:val="24"/>
        </w:rPr>
      </w:pPr>
      <w:bookmarkStart w:id="190" w:name="sub_179"/>
      <w:bookmarkEnd w:id="189"/>
      <w:r w:rsidRPr="006A372E">
        <w:rPr>
          <w:rFonts w:ascii="Arial" w:hAnsi="Arial" w:cs="Arial"/>
          <w:color w:val="000000"/>
          <w:sz w:val="24"/>
          <w:szCs w:val="24"/>
        </w:rPr>
        <w:t>78. 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874CB4" w:rsidRPr="006A372E" w:rsidRDefault="00874CB4" w:rsidP="00874CB4">
      <w:pPr>
        <w:jc w:val="both"/>
        <w:rPr>
          <w:rFonts w:ascii="Arial" w:hAnsi="Arial" w:cs="Arial"/>
          <w:color w:val="000000"/>
          <w:sz w:val="24"/>
          <w:szCs w:val="24"/>
        </w:rPr>
      </w:pPr>
      <w:bookmarkStart w:id="191" w:name="sub_180"/>
      <w:bookmarkEnd w:id="190"/>
      <w:r w:rsidRPr="006A372E">
        <w:rPr>
          <w:rFonts w:ascii="Arial" w:hAnsi="Arial" w:cs="Arial"/>
          <w:color w:val="000000"/>
          <w:sz w:val="24"/>
          <w:szCs w:val="24"/>
        </w:rPr>
        <w:t>79. 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874CB4" w:rsidRPr="006A372E" w:rsidRDefault="00874CB4" w:rsidP="00874CB4">
      <w:pPr>
        <w:jc w:val="both"/>
        <w:rPr>
          <w:rFonts w:ascii="Arial" w:hAnsi="Arial" w:cs="Arial"/>
          <w:color w:val="000000"/>
          <w:sz w:val="24"/>
          <w:szCs w:val="24"/>
        </w:rPr>
      </w:pPr>
      <w:bookmarkStart w:id="192" w:name="sub_181"/>
      <w:bookmarkEnd w:id="191"/>
      <w:r w:rsidRPr="006A372E">
        <w:rPr>
          <w:rFonts w:ascii="Arial" w:hAnsi="Arial" w:cs="Arial"/>
          <w:color w:val="000000"/>
          <w:sz w:val="24"/>
          <w:szCs w:val="24"/>
        </w:rPr>
        <w:t>80. Парковки автотранспорта и автотранспорт не должны:</w:t>
      </w:r>
    </w:p>
    <w:p w:rsidR="00874CB4" w:rsidRPr="006A372E" w:rsidRDefault="00874CB4" w:rsidP="00874CB4">
      <w:pPr>
        <w:jc w:val="both"/>
        <w:rPr>
          <w:rFonts w:ascii="Arial" w:hAnsi="Arial" w:cs="Arial"/>
          <w:color w:val="000000"/>
          <w:sz w:val="24"/>
          <w:szCs w:val="24"/>
        </w:rPr>
      </w:pPr>
      <w:bookmarkStart w:id="193" w:name="sub_1811"/>
      <w:bookmarkEnd w:id="192"/>
      <w:r w:rsidRPr="006A372E">
        <w:rPr>
          <w:rFonts w:ascii="Arial" w:hAnsi="Arial" w:cs="Arial"/>
          <w:color w:val="000000"/>
          <w:sz w:val="24"/>
          <w:szCs w:val="24"/>
        </w:rPr>
        <w:t>1) размещаться на детских и спортивных площадках, в местах отдыха, на газонах;</w:t>
      </w:r>
    </w:p>
    <w:p w:rsidR="00874CB4" w:rsidRPr="006A372E" w:rsidRDefault="00874CB4" w:rsidP="00874CB4">
      <w:pPr>
        <w:jc w:val="both"/>
        <w:rPr>
          <w:rFonts w:ascii="Arial" w:hAnsi="Arial" w:cs="Arial"/>
          <w:color w:val="000000"/>
          <w:sz w:val="24"/>
          <w:szCs w:val="24"/>
        </w:rPr>
      </w:pPr>
      <w:bookmarkStart w:id="194" w:name="sub_1812"/>
      <w:bookmarkEnd w:id="193"/>
      <w:r w:rsidRPr="006A372E">
        <w:rPr>
          <w:rFonts w:ascii="Arial" w:hAnsi="Arial" w:cs="Arial"/>
          <w:color w:val="000000"/>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874CB4" w:rsidRPr="006A372E" w:rsidRDefault="00874CB4" w:rsidP="00874CB4">
      <w:pPr>
        <w:jc w:val="both"/>
        <w:rPr>
          <w:rFonts w:ascii="Arial" w:hAnsi="Arial" w:cs="Arial"/>
          <w:color w:val="000000"/>
          <w:sz w:val="24"/>
          <w:szCs w:val="24"/>
        </w:rPr>
      </w:pPr>
      <w:bookmarkStart w:id="195" w:name="sub_182"/>
      <w:bookmarkEnd w:id="194"/>
      <w:r w:rsidRPr="006A372E">
        <w:rPr>
          <w:rFonts w:ascii="Arial" w:hAnsi="Arial" w:cs="Arial"/>
          <w:color w:val="000000"/>
          <w:sz w:val="24"/>
          <w:szCs w:val="24"/>
        </w:rPr>
        <w:t>81. Требования, предъявляемые к организации парковок автотранспорта, определяются правовым актом администрации поселения.</w:t>
      </w:r>
    </w:p>
    <w:p w:rsidR="00874CB4" w:rsidRPr="006A372E" w:rsidRDefault="00874CB4" w:rsidP="00874CB4">
      <w:pPr>
        <w:jc w:val="both"/>
        <w:rPr>
          <w:rFonts w:ascii="Arial" w:hAnsi="Arial" w:cs="Arial"/>
          <w:color w:val="000000"/>
          <w:sz w:val="24"/>
          <w:szCs w:val="24"/>
        </w:rPr>
      </w:pPr>
      <w:bookmarkStart w:id="196" w:name="sub_183"/>
      <w:bookmarkEnd w:id="195"/>
      <w:r w:rsidRPr="006A372E">
        <w:rPr>
          <w:rFonts w:ascii="Arial" w:hAnsi="Arial" w:cs="Arial"/>
          <w:color w:val="000000"/>
          <w:sz w:val="24"/>
          <w:szCs w:val="24"/>
        </w:rPr>
        <w:t>82. Собственники помещений в многоквартирных домах или лица, осуществляющие по договору управление / 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874CB4" w:rsidRPr="006A372E" w:rsidRDefault="00874CB4" w:rsidP="00874CB4">
      <w:pPr>
        <w:jc w:val="both"/>
        <w:rPr>
          <w:rFonts w:ascii="Arial" w:hAnsi="Arial" w:cs="Arial"/>
          <w:color w:val="000000"/>
          <w:sz w:val="24"/>
          <w:szCs w:val="24"/>
        </w:rPr>
      </w:pPr>
      <w:bookmarkStart w:id="197" w:name="sub_184"/>
      <w:bookmarkEnd w:id="196"/>
      <w:r w:rsidRPr="006A372E">
        <w:rPr>
          <w:rFonts w:ascii="Arial" w:hAnsi="Arial" w:cs="Arial"/>
          <w:color w:val="000000"/>
          <w:sz w:val="24"/>
          <w:szCs w:val="24"/>
        </w:rPr>
        <w:t>83. Домовые фонари и светильники у подъездов включаются и выключаются одновременно с наружным освещением.</w:t>
      </w:r>
    </w:p>
    <w:p w:rsidR="00874CB4" w:rsidRPr="006A372E" w:rsidRDefault="00874CB4" w:rsidP="00874CB4">
      <w:pPr>
        <w:jc w:val="both"/>
        <w:rPr>
          <w:rFonts w:ascii="Arial" w:hAnsi="Arial" w:cs="Arial"/>
          <w:color w:val="000000"/>
          <w:sz w:val="24"/>
          <w:szCs w:val="24"/>
        </w:rPr>
      </w:pPr>
      <w:bookmarkStart w:id="198" w:name="sub_185"/>
      <w:bookmarkEnd w:id="197"/>
      <w:r w:rsidRPr="006A372E">
        <w:rPr>
          <w:rFonts w:ascii="Arial" w:hAnsi="Arial" w:cs="Arial"/>
          <w:color w:val="000000"/>
          <w:sz w:val="24"/>
          <w:szCs w:val="24"/>
        </w:rPr>
        <w:lastRenderedPageBreak/>
        <w:t>84. 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bookmarkEnd w:id="198"/>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Оборудование и содержание выгребных ям осуществляют собственники помещений или лица, осуществляющие по договору управление/ эксплуатацию многоквартирного дома.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Жидкие нечистоты вывозятся по договорам или разовым заявкам организациями, имеющими специальный транспорт.</w:t>
      </w:r>
    </w:p>
    <w:p w:rsidR="00874CB4" w:rsidRPr="006A372E" w:rsidRDefault="00874CB4" w:rsidP="00874CB4">
      <w:pPr>
        <w:jc w:val="both"/>
        <w:rPr>
          <w:rFonts w:ascii="Arial" w:hAnsi="Arial" w:cs="Arial"/>
          <w:color w:val="000000"/>
          <w:sz w:val="24"/>
          <w:szCs w:val="24"/>
        </w:rPr>
      </w:pPr>
      <w:bookmarkStart w:id="199" w:name="sub_186"/>
      <w:r w:rsidRPr="006A372E">
        <w:rPr>
          <w:rFonts w:ascii="Arial" w:hAnsi="Arial" w:cs="Arial"/>
          <w:color w:val="000000"/>
          <w:sz w:val="24"/>
          <w:szCs w:val="24"/>
        </w:rPr>
        <w:t xml:space="preserve">85. Собственники помещений в многоквартирных домах или лица, осуществляющие по договору управление / эксплуатацию многоквартирными домами, осуществляют содержание придомовых и дворовых территорий в границах, установленных в соответствии с </w:t>
      </w:r>
      <w:hyperlink w:anchor="sub_138" w:history="1">
        <w:r w:rsidRPr="006A372E">
          <w:rPr>
            <w:rStyle w:val="aa"/>
            <w:rFonts w:ascii="Arial" w:hAnsi="Arial" w:cs="Arial"/>
            <w:color w:val="000000"/>
            <w:sz w:val="24"/>
            <w:szCs w:val="24"/>
          </w:rPr>
          <w:t>пунктом</w:t>
        </w:r>
      </w:hyperlink>
      <w:r w:rsidRPr="006A372E">
        <w:rPr>
          <w:rFonts w:ascii="Arial" w:hAnsi="Arial" w:cs="Arial"/>
          <w:color w:val="000000"/>
          <w:sz w:val="24"/>
          <w:szCs w:val="24"/>
        </w:rPr>
        <w:t xml:space="preserve"> 39 настоящих Правил.</w:t>
      </w:r>
    </w:p>
    <w:p w:rsidR="00874CB4" w:rsidRPr="006A372E" w:rsidRDefault="00874CB4" w:rsidP="00874CB4">
      <w:pPr>
        <w:jc w:val="both"/>
        <w:rPr>
          <w:rFonts w:ascii="Arial" w:hAnsi="Arial" w:cs="Arial"/>
          <w:color w:val="000000"/>
          <w:sz w:val="24"/>
          <w:szCs w:val="24"/>
        </w:rPr>
      </w:pPr>
      <w:bookmarkStart w:id="200" w:name="sub_190"/>
      <w:bookmarkEnd w:id="199"/>
      <w:r w:rsidRPr="006A372E">
        <w:rPr>
          <w:rFonts w:ascii="Arial" w:hAnsi="Arial" w:cs="Arial"/>
          <w:color w:val="000000"/>
          <w:sz w:val="24"/>
          <w:szCs w:val="24"/>
        </w:rPr>
        <w:t>86. Краны для полива из шлангов придомовых и дворовых территорий оборудуются во всех многоквартирных домах и содержатся в исправном состоянии. Ответственность за их оборудование и эксплуатацию возлагается на собственников помещений в многоквартирных домах или лиц, осуществляющих по договору управление/эксплуатацию многоквартирных домов.</w:t>
      </w:r>
    </w:p>
    <w:p w:rsidR="00874CB4" w:rsidRPr="006A372E" w:rsidRDefault="00874CB4" w:rsidP="00874CB4">
      <w:pPr>
        <w:pStyle w:val="1"/>
        <w:jc w:val="both"/>
        <w:rPr>
          <w:color w:val="000000"/>
        </w:rPr>
      </w:pPr>
      <w:bookmarkStart w:id="201" w:name="sub_1014"/>
      <w:bookmarkEnd w:id="200"/>
      <w:r w:rsidRPr="006A372E">
        <w:rPr>
          <w:color w:val="000000"/>
        </w:rPr>
        <w:t>Раздел 4. Содержание территорий индивидуальной застройки</w:t>
      </w:r>
    </w:p>
    <w:p w:rsidR="00874CB4" w:rsidRPr="006A372E" w:rsidRDefault="00874CB4" w:rsidP="00874CB4">
      <w:pPr>
        <w:jc w:val="both"/>
        <w:rPr>
          <w:rFonts w:ascii="Arial" w:hAnsi="Arial" w:cs="Arial"/>
          <w:color w:val="000000"/>
          <w:sz w:val="24"/>
          <w:szCs w:val="24"/>
        </w:rPr>
      </w:pPr>
      <w:bookmarkStart w:id="202" w:name="sub_191"/>
      <w:bookmarkEnd w:id="201"/>
      <w:r w:rsidRPr="006A372E">
        <w:rPr>
          <w:rFonts w:ascii="Arial" w:hAnsi="Arial" w:cs="Arial"/>
          <w:color w:val="000000"/>
          <w:sz w:val="24"/>
          <w:szCs w:val="24"/>
        </w:rPr>
        <w:t>87.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874CB4" w:rsidRPr="006A372E" w:rsidRDefault="00874CB4" w:rsidP="00874CB4">
      <w:pPr>
        <w:jc w:val="both"/>
        <w:rPr>
          <w:rFonts w:ascii="Arial" w:hAnsi="Arial" w:cs="Arial"/>
          <w:color w:val="000000"/>
          <w:sz w:val="24"/>
          <w:szCs w:val="24"/>
        </w:rPr>
      </w:pPr>
      <w:bookmarkStart w:id="203" w:name="sub_192"/>
      <w:bookmarkEnd w:id="202"/>
      <w:r w:rsidRPr="006A372E">
        <w:rPr>
          <w:rFonts w:ascii="Arial" w:hAnsi="Arial" w:cs="Arial"/>
          <w:color w:val="000000"/>
          <w:sz w:val="24"/>
          <w:szCs w:val="24"/>
        </w:rPr>
        <w:t>88. Собственники жилых домов на территориях индивидуальной застройки в порядке, установленном настоящими Правилами:</w:t>
      </w:r>
    </w:p>
    <w:p w:rsidR="00874CB4" w:rsidRPr="006A372E" w:rsidRDefault="00874CB4" w:rsidP="00874CB4">
      <w:pPr>
        <w:jc w:val="both"/>
        <w:rPr>
          <w:rFonts w:ascii="Arial" w:hAnsi="Arial" w:cs="Arial"/>
          <w:color w:val="000000"/>
          <w:sz w:val="24"/>
          <w:szCs w:val="24"/>
        </w:rPr>
      </w:pPr>
      <w:bookmarkStart w:id="204" w:name="sub_1921"/>
      <w:bookmarkEnd w:id="203"/>
      <w:r w:rsidRPr="006A372E">
        <w:rPr>
          <w:rFonts w:ascii="Arial" w:hAnsi="Arial" w:cs="Arial"/>
          <w:color w:val="000000"/>
          <w:sz w:val="24"/>
          <w:szCs w:val="24"/>
        </w:rPr>
        <w:t>1) содержат в чистоте и порядке жилой дом, надворные постройки, ограждения и прилегающую к жилому дому территорию;</w:t>
      </w:r>
    </w:p>
    <w:p w:rsidR="00874CB4" w:rsidRPr="006A372E" w:rsidRDefault="00874CB4" w:rsidP="00874CB4">
      <w:pPr>
        <w:jc w:val="both"/>
        <w:rPr>
          <w:rFonts w:ascii="Arial" w:hAnsi="Arial" w:cs="Arial"/>
          <w:color w:val="000000"/>
          <w:sz w:val="24"/>
          <w:szCs w:val="24"/>
        </w:rPr>
      </w:pPr>
      <w:bookmarkStart w:id="205" w:name="sub_1922"/>
      <w:bookmarkEnd w:id="204"/>
      <w:r w:rsidRPr="006A372E">
        <w:rPr>
          <w:rFonts w:ascii="Arial" w:hAnsi="Arial" w:cs="Arial"/>
          <w:color w:val="000000"/>
          <w:sz w:val="24"/>
          <w:szCs w:val="24"/>
        </w:rPr>
        <w:t>2) обеспечивают сохранность имеющихся перед жилым домом зеленых насаждений, их полив в сухую погоду;</w:t>
      </w:r>
    </w:p>
    <w:bookmarkEnd w:id="20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3) обустраивают и содержат выгреб для сбора жидких бытовых отходов в соответствии с требованиями законодательства, принимают меры для предотвращения переполнения выгреба;</w:t>
      </w:r>
    </w:p>
    <w:p w:rsidR="00874CB4" w:rsidRPr="006A372E" w:rsidRDefault="00874CB4" w:rsidP="00874CB4">
      <w:pPr>
        <w:jc w:val="both"/>
        <w:rPr>
          <w:rFonts w:ascii="Arial" w:hAnsi="Arial" w:cs="Arial"/>
          <w:color w:val="000000"/>
          <w:sz w:val="24"/>
          <w:szCs w:val="24"/>
        </w:rPr>
      </w:pPr>
      <w:bookmarkStart w:id="206" w:name="sub_1924"/>
      <w:r w:rsidRPr="006A372E">
        <w:rPr>
          <w:rFonts w:ascii="Arial" w:hAnsi="Arial" w:cs="Arial"/>
          <w:color w:val="000000"/>
          <w:sz w:val="24"/>
          <w:szCs w:val="24"/>
        </w:rPr>
        <w:t>4) очищают канавы, трубы для стока воды на прилегающей территории для обеспечения отвода талых вод в весенний период;</w:t>
      </w:r>
    </w:p>
    <w:p w:rsidR="00874CB4" w:rsidRPr="006A372E" w:rsidRDefault="00874CB4" w:rsidP="00874CB4">
      <w:pPr>
        <w:jc w:val="both"/>
        <w:rPr>
          <w:rFonts w:ascii="Arial" w:hAnsi="Arial" w:cs="Arial"/>
          <w:color w:val="000000"/>
          <w:sz w:val="24"/>
          <w:szCs w:val="24"/>
        </w:rPr>
      </w:pPr>
      <w:bookmarkStart w:id="207" w:name="sub_1925"/>
      <w:bookmarkEnd w:id="206"/>
      <w:r w:rsidRPr="006A372E">
        <w:rPr>
          <w:rFonts w:ascii="Arial" w:hAnsi="Arial" w:cs="Arial"/>
          <w:color w:val="000000"/>
          <w:sz w:val="24"/>
          <w:szCs w:val="24"/>
        </w:rPr>
        <w:t>5) осуществляют сбор и вывоз мусора и отходов на полигон ТБО;</w:t>
      </w:r>
    </w:p>
    <w:p w:rsidR="00874CB4" w:rsidRPr="006A372E" w:rsidRDefault="00874CB4" w:rsidP="00874CB4">
      <w:pPr>
        <w:jc w:val="both"/>
        <w:rPr>
          <w:rFonts w:ascii="Arial" w:hAnsi="Arial" w:cs="Arial"/>
          <w:color w:val="000000"/>
          <w:sz w:val="24"/>
          <w:szCs w:val="24"/>
        </w:rPr>
      </w:pPr>
      <w:bookmarkStart w:id="208" w:name="sub_1926"/>
      <w:bookmarkEnd w:id="207"/>
      <w:r w:rsidRPr="006A372E">
        <w:rPr>
          <w:rFonts w:ascii="Arial" w:hAnsi="Arial" w:cs="Arial"/>
          <w:color w:val="000000"/>
          <w:sz w:val="24"/>
          <w:szCs w:val="24"/>
        </w:rPr>
        <w:t>6) обустраивают и содержат ливневые канализации, не допуская розлива (слива) сточных и фекальных вод;</w:t>
      </w:r>
    </w:p>
    <w:p w:rsidR="00874CB4" w:rsidRPr="006A372E" w:rsidRDefault="00874CB4" w:rsidP="00874CB4">
      <w:pPr>
        <w:jc w:val="both"/>
        <w:rPr>
          <w:rFonts w:ascii="Arial" w:hAnsi="Arial" w:cs="Arial"/>
          <w:color w:val="000000"/>
          <w:sz w:val="24"/>
          <w:szCs w:val="24"/>
        </w:rPr>
      </w:pPr>
      <w:bookmarkStart w:id="209" w:name="sub_1927"/>
      <w:bookmarkEnd w:id="208"/>
      <w:r w:rsidRPr="006A372E">
        <w:rPr>
          <w:rFonts w:ascii="Arial" w:hAnsi="Arial" w:cs="Arial"/>
          <w:color w:val="000000"/>
          <w:sz w:val="24"/>
          <w:szCs w:val="24"/>
        </w:rPr>
        <w:t>7) производят земляные работы на землях общего пользования в установленном порядке.</w:t>
      </w:r>
    </w:p>
    <w:p w:rsidR="00874CB4" w:rsidRPr="006A372E" w:rsidRDefault="00874CB4" w:rsidP="00874CB4">
      <w:pPr>
        <w:jc w:val="both"/>
        <w:rPr>
          <w:rFonts w:ascii="Arial" w:hAnsi="Arial" w:cs="Arial"/>
          <w:color w:val="000000"/>
          <w:sz w:val="24"/>
          <w:szCs w:val="24"/>
        </w:rPr>
      </w:pPr>
      <w:bookmarkStart w:id="210" w:name="sub_193"/>
      <w:bookmarkEnd w:id="209"/>
      <w:r w:rsidRPr="006A372E">
        <w:rPr>
          <w:rFonts w:ascii="Arial" w:hAnsi="Arial" w:cs="Arial"/>
          <w:color w:val="000000"/>
          <w:sz w:val="24"/>
          <w:szCs w:val="24"/>
        </w:rPr>
        <w:t>89. Собственникам жилых домов на территориях индивидуальной застройки запрещается:</w:t>
      </w:r>
    </w:p>
    <w:p w:rsidR="00874CB4" w:rsidRPr="006A372E" w:rsidRDefault="00874CB4" w:rsidP="00874CB4">
      <w:pPr>
        <w:jc w:val="both"/>
        <w:rPr>
          <w:rFonts w:ascii="Arial" w:hAnsi="Arial" w:cs="Arial"/>
          <w:color w:val="000000"/>
          <w:sz w:val="24"/>
          <w:szCs w:val="24"/>
        </w:rPr>
      </w:pPr>
      <w:bookmarkStart w:id="211" w:name="sub_1931"/>
      <w:bookmarkEnd w:id="210"/>
      <w:r w:rsidRPr="006A372E">
        <w:rPr>
          <w:rFonts w:ascii="Arial" w:hAnsi="Arial" w:cs="Arial"/>
          <w:color w:val="000000"/>
          <w:sz w:val="24"/>
          <w:szCs w:val="24"/>
        </w:rPr>
        <w:t>1) осуществлять сброс, накопление и вывоз отходов и мусора в места, не отведенные для этих целей;</w:t>
      </w:r>
    </w:p>
    <w:p w:rsidR="00874CB4" w:rsidRPr="006A372E" w:rsidRDefault="00874CB4" w:rsidP="00874CB4">
      <w:pPr>
        <w:jc w:val="both"/>
        <w:rPr>
          <w:rFonts w:ascii="Arial" w:hAnsi="Arial" w:cs="Arial"/>
          <w:color w:val="000000"/>
          <w:sz w:val="24"/>
          <w:szCs w:val="24"/>
        </w:rPr>
      </w:pPr>
      <w:bookmarkStart w:id="212" w:name="sub_1932"/>
      <w:bookmarkEnd w:id="211"/>
      <w:r w:rsidRPr="006A372E">
        <w:rPr>
          <w:rFonts w:ascii="Arial" w:hAnsi="Arial" w:cs="Arial"/>
          <w:color w:val="000000"/>
          <w:sz w:val="24"/>
          <w:szCs w:val="24"/>
        </w:rPr>
        <w:t xml:space="preserve">2) складировать мусор и отходы на прилегающей территории и </w:t>
      </w:r>
      <w:proofErr w:type="spellStart"/>
      <w:r w:rsidRPr="006A372E">
        <w:rPr>
          <w:rFonts w:ascii="Arial" w:hAnsi="Arial" w:cs="Arial"/>
          <w:color w:val="000000"/>
          <w:sz w:val="24"/>
          <w:szCs w:val="24"/>
        </w:rPr>
        <w:t>прилотковой</w:t>
      </w:r>
      <w:proofErr w:type="spellEnd"/>
      <w:r w:rsidRPr="006A372E">
        <w:rPr>
          <w:rFonts w:ascii="Arial" w:hAnsi="Arial" w:cs="Arial"/>
          <w:color w:val="000000"/>
          <w:sz w:val="24"/>
          <w:szCs w:val="24"/>
        </w:rPr>
        <w:t xml:space="preserve"> части, засыпать и засорять ливневую канализацию, ливнестоки, дренажные стоки;</w:t>
      </w:r>
    </w:p>
    <w:p w:rsidR="00874CB4" w:rsidRPr="006A372E" w:rsidRDefault="00874CB4" w:rsidP="00874CB4">
      <w:pPr>
        <w:jc w:val="both"/>
        <w:rPr>
          <w:rFonts w:ascii="Arial" w:hAnsi="Arial" w:cs="Arial"/>
          <w:color w:val="000000"/>
          <w:sz w:val="24"/>
          <w:szCs w:val="24"/>
        </w:rPr>
      </w:pPr>
      <w:bookmarkStart w:id="213" w:name="sub_1933"/>
      <w:bookmarkEnd w:id="212"/>
      <w:r w:rsidRPr="006A372E">
        <w:rPr>
          <w:rFonts w:ascii="Arial" w:hAnsi="Arial" w:cs="Arial"/>
          <w:color w:val="000000"/>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6A372E">
        <w:rPr>
          <w:rFonts w:ascii="Arial" w:hAnsi="Arial" w:cs="Arial"/>
          <w:color w:val="000000"/>
          <w:sz w:val="24"/>
          <w:szCs w:val="24"/>
        </w:rPr>
        <w:t>пристроев</w:t>
      </w:r>
      <w:proofErr w:type="spellEnd"/>
      <w:r w:rsidRPr="006A372E">
        <w:rPr>
          <w:rFonts w:ascii="Arial" w:hAnsi="Arial" w:cs="Arial"/>
          <w:color w:val="000000"/>
          <w:sz w:val="24"/>
          <w:szCs w:val="24"/>
        </w:rPr>
        <w:t>, гаражей, погребов и др.);</w:t>
      </w:r>
    </w:p>
    <w:p w:rsidR="00874CB4" w:rsidRPr="006A372E" w:rsidRDefault="00874CB4" w:rsidP="00874CB4">
      <w:pPr>
        <w:jc w:val="both"/>
        <w:rPr>
          <w:rFonts w:ascii="Arial" w:hAnsi="Arial" w:cs="Arial"/>
          <w:color w:val="000000"/>
          <w:sz w:val="24"/>
          <w:szCs w:val="24"/>
        </w:rPr>
      </w:pPr>
      <w:bookmarkStart w:id="214" w:name="sub_1934"/>
      <w:bookmarkEnd w:id="213"/>
      <w:r w:rsidRPr="006A372E">
        <w:rPr>
          <w:rFonts w:ascii="Arial" w:hAnsi="Arial" w:cs="Arial"/>
          <w:color w:val="000000"/>
          <w:sz w:val="24"/>
          <w:szCs w:val="24"/>
        </w:rPr>
        <w:lastRenderedPageBreak/>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874CB4" w:rsidRPr="006A372E" w:rsidRDefault="00874CB4" w:rsidP="00874CB4">
      <w:pPr>
        <w:jc w:val="both"/>
        <w:rPr>
          <w:rFonts w:ascii="Arial" w:hAnsi="Arial" w:cs="Arial"/>
          <w:color w:val="000000"/>
          <w:sz w:val="24"/>
          <w:szCs w:val="24"/>
        </w:rPr>
      </w:pPr>
      <w:bookmarkStart w:id="215" w:name="sub_1935"/>
      <w:bookmarkEnd w:id="214"/>
      <w:r w:rsidRPr="006A372E">
        <w:rPr>
          <w:rFonts w:ascii="Arial" w:hAnsi="Arial" w:cs="Arial"/>
          <w:color w:val="000000"/>
          <w:sz w:val="24"/>
          <w:szCs w:val="24"/>
        </w:rPr>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874CB4" w:rsidRPr="006A372E" w:rsidRDefault="00874CB4" w:rsidP="00874CB4">
      <w:pPr>
        <w:pStyle w:val="1"/>
        <w:jc w:val="both"/>
        <w:rPr>
          <w:color w:val="000000"/>
        </w:rPr>
      </w:pPr>
      <w:bookmarkStart w:id="216" w:name="sub_1015"/>
      <w:bookmarkEnd w:id="215"/>
      <w:r w:rsidRPr="006A372E">
        <w:rPr>
          <w:color w:val="000000"/>
        </w:rPr>
        <w:t>Раздел 5. Основные требования к обращению с отходами</w:t>
      </w:r>
    </w:p>
    <w:p w:rsidR="00874CB4" w:rsidRPr="006A372E" w:rsidRDefault="00874CB4" w:rsidP="00874CB4">
      <w:pPr>
        <w:jc w:val="both"/>
        <w:rPr>
          <w:rFonts w:ascii="Arial" w:hAnsi="Arial" w:cs="Arial"/>
          <w:color w:val="000000"/>
          <w:sz w:val="24"/>
          <w:szCs w:val="24"/>
        </w:rPr>
      </w:pPr>
      <w:bookmarkStart w:id="217" w:name="sub_194"/>
      <w:bookmarkEnd w:id="216"/>
      <w:r w:rsidRPr="006A372E">
        <w:rPr>
          <w:rFonts w:ascii="Arial" w:hAnsi="Arial" w:cs="Arial"/>
          <w:color w:val="000000"/>
          <w:sz w:val="24"/>
          <w:szCs w:val="24"/>
        </w:rPr>
        <w:t>90.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874CB4" w:rsidRPr="006A372E" w:rsidRDefault="00874CB4" w:rsidP="00874CB4">
      <w:pPr>
        <w:jc w:val="both"/>
        <w:rPr>
          <w:rFonts w:ascii="Arial" w:hAnsi="Arial" w:cs="Arial"/>
          <w:color w:val="000000"/>
          <w:sz w:val="24"/>
          <w:szCs w:val="24"/>
        </w:rPr>
      </w:pPr>
      <w:bookmarkStart w:id="218" w:name="sub_195"/>
      <w:bookmarkEnd w:id="217"/>
      <w:r w:rsidRPr="006A372E">
        <w:rPr>
          <w:rFonts w:ascii="Arial" w:hAnsi="Arial" w:cs="Arial"/>
          <w:color w:val="000000"/>
          <w:sz w:val="24"/>
          <w:szCs w:val="24"/>
        </w:rPr>
        <w:t>91. Порядок организации деятельности в области обращения с отходами, в том числе порядок сбора отходов, требования к конструкции контейнеров, к размещению контейнерных площадок, иных мест хранения отходов, порядок организации вывоза и утилизации отходов определяется федеральным законом, санитарными правилами, правовыми актами администрации поселения.</w:t>
      </w:r>
    </w:p>
    <w:p w:rsidR="00874CB4" w:rsidRPr="006A372E" w:rsidRDefault="00874CB4" w:rsidP="00874CB4">
      <w:pPr>
        <w:jc w:val="both"/>
        <w:rPr>
          <w:rFonts w:ascii="Arial" w:hAnsi="Arial" w:cs="Arial"/>
          <w:color w:val="000000"/>
          <w:sz w:val="24"/>
          <w:szCs w:val="24"/>
        </w:rPr>
      </w:pPr>
      <w:bookmarkStart w:id="219" w:name="sub_196"/>
      <w:bookmarkEnd w:id="218"/>
      <w:r w:rsidRPr="006A372E">
        <w:rPr>
          <w:rFonts w:ascii="Arial" w:hAnsi="Arial" w:cs="Arial"/>
          <w:color w:val="000000"/>
          <w:sz w:val="24"/>
          <w:szCs w:val="24"/>
        </w:rPr>
        <w:t>92. Все отходы, образующиеся в результате жизнедеятельности населения и деятельности организаций, подлежат захоронению на объектах размещения отходов (полигоне ТБО).</w:t>
      </w:r>
    </w:p>
    <w:p w:rsidR="00874CB4" w:rsidRPr="006A372E" w:rsidRDefault="00874CB4" w:rsidP="00874CB4">
      <w:pPr>
        <w:jc w:val="both"/>
        <w:rPr>
          <w:rFonts w:ascii="Arial" w:hAnsi="Arial" w:cs="Arial"/>
          <w:color w:val="000000"/>
          <w:sz w:val="24"/>
          <w:szCs w:val="24"/>
        </w:rPr>
      </w:pPr>
      <w:bookmarkStart w:id="220" w:name="sub_197"/>
      <w:bookmarkEnd w:id="219"/>
      <w:r w:rsidRPr="006A372E">
        <w:rPr>
          <w:rFonts w:ascii="Arial" w:hAnsi="Arial" w:cs="Arial"/>
          <w:color w:val="000000"/>
          <w:sz w:val="24"/>
          <w:szCs w:val="24"/>
        </w:rPr>
        <w:t>93.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874CB4" w:rsidRPr="006A372E" w:rsidRDefault="00874CB4" w:rsidP="00874CB4">
      <w:pPr>
        <w:jc w:val="both"/>
        <w:rPr>
          <w:rFonts w:ascii="Arial" w:hAnsi="Arial" w:cs="Arial"/>
          <w:color w:val="000000"/>
          <w:sz w:val="24"/>
          <w:szCs w:val="24"/>
        </w:rPr>
      </w:pPr>
      <w:bookmarkStart w:id="221" w:name="sub_198"/>
      <w:bookmarkEnd w:id="220"/>
      <w:r w:rsidRPr="006A372E">
        <w:rPr>
          <w:rFonts w:ascii="Arial" w:hAnsi="Arial" w:cs="Arial"/>
          <w:color w:val="000000"/>
          <w:sz w:val="24"/>
          <w:szCs w:val="24"/>
        </w:rPr>
        <w:t>94.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874CB4" w:rsidRPr="006A372E" w:rsidRDefault="00874CB4" w:rsidP="00874CB4">
      <w:pPr>
        <w:jc w:val="both"/>
        <w:rPr>
          <w:rFonts w:ascii="Arial" w:hAnsi="Arial" w:cs="Arial"/>
          <w:color w:val="000000"/>
          <w:sz w:val="24"/>
          <w:szCs w:val="24"/>
        </w:rPr>
      </w:pPr>
      <w:bookmarkStart w:id="222" w:name="sub_199"/>
      <w:bookmarkEnd w:id="221"/>
      <w:r w:rsidRPr="006A372E">
        <w:rPr>
          <w:rFonts w:ascii="Arial" w:hAnsi="Arial" w:cs="Arial"/>
          <w:color w:val="000000"/>
          <w:sz w:val="24"/>
          <w:szCs w:val="24"/>
        </w:rPr>
        <w:t>95. При осуществлении самостоятельной транспортировки отходов, лица обеспечивающие вывоз, обязаны соблюдать регулярность вывоза, установленную настоящими Правилами, а также иметь документы, подтверждающие передачу вывезенных отходов на утилизацию (захоронение).</w:t>
      </w:r>
    </w:p>
    <w:p w:rsidR="00874CB4" w:rsidRPr="006A372E" w:rsidRDefault="00874CB4" w:rsidP="00874CB4">
      <w:pPr>
        <w:jc w:val="both"/>
        <w:rPr>
          <w:rFonts w:ascii="Arial" w:hAnsi="Arial" w:cs="Arial"/>
          <w:color w:val="000000"/>
          <w:sz w:val="24"/>
          <w:szCs w:val="24"/>
        </w:rPr>
      </w:pPr>
      <w:bookmarkStart w:id="223" w:name="sub_100"/>
      <w:bookmarkEnd w:id="222"/>
      <w:r w:rsidRPr="006A372E">
        <w:rPr>
          <w:rFonts w:ascii="Arial" w:hAnsi="Arial" w:cs="Arial"/>
          <w:color w:val="000000"/>
          <w:sz w:val="24"/>
          <w:szCs w:val="24"/>
        </w:rPr>
        <w:t>96. Сбор твердых бытовых отходов осуществляется в мешки, для транспортировки их на полигон ТБО.</w:t>
      </w:r>
    </w:p>
    <w:p w:rsidR="00874CB4" w:rsidRPr="006A372E" w:rsidRDefault="00874CB4" w:rsidP="00874CB4">
      <w:pPr>
        <w:jc w:val="both"/>
        <w:rPr>
          <w:rFonts w:ascii="Arial" w:hAnsi="Arial" w:cs="Arial"/>
          <w:color w:val="000000"/>
          <w:sz w:val="24"/>
          <w:szCs w:val="24"/>
        </w:rPr>
      </w:pPr>
      <w:bookmarkStart w:id="224" w:name="sub_1101"/>
      <w:bookmarkEnd w:id="223"/>
      <w:r w:rsidRPr="006A372E">
        <w:rPr>
          <w:rFonts w:ascii="Arial" w:hAnsi="Arial" w:cs="Arial"/>
          <w:color w:val="000000"/>
          <w:sz w:val="24"/>
          <w:szCs w:val="24"/>
        </w:rPr>
        <w:t>97. Установка контейнеров производится в соответствии с санитарными нормами.</w:t>
      </w:r>
    </w:p>
    <w:p w:rsidR="00874CB4" w:rsidRPr="006A372E" w:rsidRDefault="00874CB4" w:rsidP="00874CB4">
      <w:pPr>
        <w:jc w:val="both"/>
        <w:rPr>
          <w:rFonts w:ascii="Arial" w:hAnsi="Arial" w:cs="Arial"/>
          <w:color w:val="000000"/>
          <w:sz w:val="24"/>
          <w:szCs w:val="24"/>
        </w:rPr>
      </w:pPr>
      <w:bookmarkStart w:id="225" w:name="sub_1102"/>
      <w:bookmarkEnd w:id="224"/>
      <w:r w:rsidRPr="006A372E">
        <w:rPr>
          <w:rFonts w:ascii="Arial" w:hAnsi="Arial" w:cs="Arial"/>
          <w:color w:val="000000"/>
          <w:sz w:val="24"/>
          <w:szCs w:val="24"/>
        </w:rPr>
        <w:t>98. Они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874CB4" w:rsidRPr="006A372E" w:rsidRDefault="00874CB4" w:rsidP="00874CB4">
      <w:pPr>
        <w:jc w:val="both"/>
        <w:rPr>
          <w:rFonts w:ascii="Arial" w:hAnsi="Arial" w:cs="Arial"/>
          <w:color w:val="000000"/>
          <w:sz w:val="24"/>
          <w:szCs w:val="24"/>
        </w:rPr>
      </w:pPr>
      <w:bookmarkStart w:id="226" w:name="sub_1103"/>
      <w:bookmarkEnd w:id="225"/>
      <w:r w:rsidRPr="006A372E">
        <w:rPr>
          <w:rFonts w:ascii="Arial" w:hAnsi="Arial" w:cs="Arial"/>
          <w:color w:val="000000"/>
          <w:sz w:val="24"/>
          <w:szCs w:val="24"/>
        </w:rPr>
        <w:t xml:space="preserve">99. </w:t>
      </w:r>
      <w:bookmarkStart w:id="227" w:name="sub_1107"/>
      <w:bookmarkEnd w:id="226"/>
      <w:r w:rsidRPr="006A372E">
        <w:rPr>
          <w:rFonts w:ascii="Arial" w:hAnsi="Arial" w:cs="Arial"/>
          <w:color w:val="000000"/>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74CB4" w:rsidRPr="006A372E" w:rsidRDefault="00874CB4" w:rsidP="00874CB4">
      <w:pPr>
        <w:jc w:val="both"/>
        <w:rPr>
          <w:rFonts w:ascii="Arial" w:hAnsi="Arial" w:cs="Arial"/>
          <w:color w:val="000000"/>
          <w:sz w:val="24"/>
          <w:szCs w:val="24"/>
        </w:rPr>
      </w:pPr>
      <w:bookmarkStart w:id="228" w:name="sub_1108"/>
      <w:bookmarkEnd w:id="227"/>
      <w:r w:rsidRPr="006A372E">
        <w:rPr>
          <w:rFonts w:ascii="Arial" w:hAnsi="Arial" w:cs="Arial"/>
          <w:color w:val="000000"/>
          <w:sz w:val="24"/>
          <w:szCs w:val="24"/>
        </w:rPr>
        <w:t>100. Обеспечение чистоты прилегающей территории,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 либо собственниками жилых помещений.</w:t>
      </w:r>
    </w:p>
    <w:p w:rsidR="00874CB4" w:rsidRPr="006A372E" w:rsidRDefault="00874CB4" w:rsidP="00874CB4">
      <w:pPr>
        <w:jc w:val="both"/>
        <w:rPr>
          <w:rFonts w:ascii="Arial" w:hAnsi="Arial" w:cs="Arial"/>
          <w:color w:val="000000"/>
          <w:sz w:val="24"/>
          <w:szCs w:val="24"/>
        </w:rPr>
      </w:pPr>
      <w:bookmarkStart w:id="229" w:name="sub_1109"/>
      <w:bookmarkEnd w:id="228"/>
      <w:r w:rsidRPr="006A372E">
        <w:rPr>
          <w:rFonts w:ascii="Arial" w:hAnsi="Arial" w:cs="Arial"/>
          <w:color w:val="000000"/>
          <w:sz w:val="24"/>
          <w:szCs w:val="24"/>
        </w:rPr>
        <w:t>101. Уборку мусора просыпавшегося при выгрузке или загрузке производят работники организации, производящей вывоз мусора.</w:t>
      </w:r>
    </w:p>
    <w:p w:rsidR="00874CB4" w:rsidRPr="006A372E" w:rsidRDefault="00874CB4" w:rsidP="00874CB4">
      <w:pPr>
        <w:jc w:val="both"/>
        <w:rPr>
          <w:rFonts w:ascii="Arial" w:hAnsi="Arial" w:cs="Arial"/>
          <w:color w:val="000000"/>
          <w:sz w:val="24"/>
          <w:szCs w:val="24"/>
        </w:rPr>
      </w:pPr>
      <w:bookmarkStart w:id="230" w:name="sub_1110"/>
      <w:bookmarkEnd w:id="229"/>
      <w:r w:rsidRPr="006A372E">
        <w:rPr>
          <w:rFonts w:ascii="Arial" w:hAnsi="Arial" w:cs="Arial"/>
          <w:color w:val="000000"/>
          <w:sz w:val="24"/>
          <w:szCs w:val="24"/>
        </w:rPr>
        <w:lastRenderedPageBreak/>
        <w:t>102. Специализированные организации, юридические и физические лица, осуществляющие вывоз мусора самостоятельно, обязаны вывозить отходы исключительно на объекты размещения отходов (полигон ТБО).</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103. Вывоз отходов в соответствии с утвержденными среднегодовыми нормами накопления ТБО производится хозяйствующими субъектами самостоятельно, либо на основании договоров на вывоз ТБО, заключаемых в установленном порядке с подрядными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со специализированными организациями.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104. Вывоз мусора и отходов осуществляется </w:t>
      </w:r>
      <w:proofErr w:type="spellStart"/>
      <w:r w:rsidRPr="006A372E">
        <w:rPr>
          <w:rFonts w:ascii="Arial" w:hAnsi="Arial" w:cs="Arial"/>
          <w:color w:val="000000"/>
          <w:sz w:val="24"/>
          <w:szCs w:val="24"/>
        </w:rPr>
        <w:t>мусоровывозящими</w:t>
      </w:r>
      <w:proofErr w:type="spellEnd"/>
      <w:r w:rsidRPr="006A372E">
        <w:rPr>
          <w:rFonts w:ascii="Arial" w:hAnsi="Arial" w:cs="Arial"/>
          <w:color w:val="000000"/>
          <w:sz w:val="24"/>
          <w:szCs w:val="24"/>
        </w:rPr>
        <w:t xml:space="preserve"> организациями и/или специализированными организациями на основании договоров на размещение отходов и в соответствии с графиком, в котором указаны адреса, объемы и время вывоза. Для обеспечения шумового комфорта жителей</w:t>
      </w:r>
      <w:r>
        <w:rPr>
          <w:rFonts w:ascii="Arial" w:hAnsi="Arial" w:cs="Arial"/>
          <w:color w:val="000000"/>
          <w:sz w:val="24"/>
          <w:szCs w:val="24"/>
        </w:rPr>
        <w:t xml:space="preserve"> бытовые отходы необходимо удал</w:t>
      </w:r>
      <w:r w:rsidRPr="006A372E">
        <w:rPr>
          <w:rFonts w:ascii="Arial" w:hAnsi="Arial" w:cs="Arial"/>
          <w:color w:val="000000"/>
          <w:sz w:val="24"/>
          <w:szCs w:val="24"/>
        </w:rPr>
        <w:t>ять из домовладений не ранее 7 и не позднее 23 часов.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105. Юридические лица, осуществляющие вывоз мусора и отходов самостоятельно, производят их размещение, утилизацию, захоронение и обезвреживание на основании договоров на размещение, утилизацию, захоронение и обезвреживание ТБО.</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106. Захоронение и обезвреживание ТБО осуществляется хозяйствующими субъектами путем размещения на специализированном полигоне.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107. Размещение и обезвреживание отходов </w:t>
      </w:r>
      <w:r w:rsidRPr="006A372E">
        <w:rPr>
          <w:rFonts w:ascii="Arial" w:hAnsi="Arial" w:cs="Arial"/>
          <w:color w:val="000000"/>
          <w:sz w:val="24"/>
          <w:szCs w:val="24"/>
          <w:lang w:val="en-US"/>
        </w:rPr>
        <w:t>I</w:t>
      </w:r>
      <w:r w:rsidRPr="006A372E">
        <w:rPr>
          <w:rFonts w:ascii="Arial" w:hAnsi="Arial" w:cs="Arial"/>
          <w:color w:val="000000"/>
          <w:sz w:val="24"/>
          <w:szCs w:val="24"/>
        </w:rPr>
        <w:t>-</w:t>
      </w:r>
      <w:r w:rsidRPr="006A372E">
        <w:rPr>
          <w:rFonts w:ascii="Arial" w:hAnsi="Arial" w:cs="Arial"/>
          <w:color w:val="000000"/>
          <w:sz w:val="24"/>
          <w:szCs w:val="24"/>
          <w:lang w:val="en-US"/>
        </w:rPr>
        <w:t>IV</w:t>
      </w:r>
      <w:r w:rsidRPr="006A372E">
        <w:rPr>
          <w:rFonts w:ascii="Arial" w:hAnsi="Arial" w:cs="Arial"/>
          <w:color w:val="000000"/>
          <w:sz w:val="24"/>
          <w:szCs w:val="24"/>
        </w:rPr>
        <w:t xml:space="preserve"> классов опасности осуществляется организациями, имеющими лицензию на данные виды деятельности.</w:t>
      </w:r>
    </w:p>
    <w:p w:rsidR="00874CB4" w:rsidRPr="006A372E" w:rsidRDefault="00874CB4" w:rsidP="00874CB4">
      <w:pPr>
        <w:jc w:val="both"/>
        <w:rPr>
          <w:rFonts w:ascii="Arial" w:hAnsi="Arial" w:cs="Arial"/>
          <w:color w:val="000000"/>
          <w:sz w:val="24"/>
          <w:szCs w:val="24"/>
        </w:rPr>
      </w:pPr>
      <w:bookmarkStart w:id="231" w:name="sub_1111"/>
      <w:bookmarkEnd w:id="230"/>
      <w:r w:rsidRPr="006A372E">
        <w:rPr>
          <w:rFonts w:ascii="Arial" w:hAnsi="Arial" w:cs="Arial"/>
          <w:color w:val="000000"/>
          <w:sz w:val="24"/>
          <w:szCs w:val="24"/>
        </w:rPr>
        <w:t>108. Отходы, образующиеся в результате строительства, ремонта или реконструкции жилых и иных зданий (помещений в них), а также объектов культурно-бытового назначения, вывозятся лицами, производящими ремонт, самостоятельно.</w:t>
      </w:r>
    </w:p>
    <w:p w:rsidR="00874CB4" w:rsidRPr="006A372E" w:rsidRDefault="00874CB4" w:rsidP="00874CB4">
      <w:pPr>
        <w:jc w:val="both"/>
        <w:rPr>
          <w:rFonts w:ascii="Arial" w:hAnsi="Arial" w:cs="Arial"/>
          <w:color w:val="000000"/>
          <w:sz w:val="24"/>
          <w:szCs w:val="24"/>
        </w:rPr>
      </w:pPr>
      <w:bookmarkStart w:id="232" w:name="sub_1112"/>
      <w:bookmarkEnd w:id="231"/>
      <w:r w:rsidRPr="006A372E">
        <w:rPr>
          <w:rFonts w:ascii="Arial" w:hAnsi="Arial" w:cs="Arial"/>
          <w:color w:val="000000"/>
          <w:sz w:val="24"/>
          <w:szCs w:val="24"/>
        </w:rPr>
        <w:t>109. Складирование крупногабаритных бытовых отходов в районе многоквартирных жилых домах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874CB4" w:rsidRPr="006A372E" w:rsidRDefault="00874CB4" w:rsidP="00874CB4">
      <w:pPr>
        <w:jc w:val="both"/>
        <w:rPr>
          <w:rFonts w:ascii="Arial" w:hAnsi="Arial" w:cs="Arial"/>
          <w:color w:val="000000"/>
          <w:sz w:val="24"/>
          <w:szCs w:val="24"/>
        </w:rPr>
      </w:pPr>
      <w:bookmarkStart w:id="233" w:name="sub_1113"/>
      <w:bookmarkEnd w:id="232"/>
      <w:r w:rsidRPr="006A372E">
        <w:rPr>
          <w:rFonts w:ascii="Arial" w:hAnsi="Arial" w:cs="Arial"/>
          <w:color w:val="000000"/>
          <w:sz w:val="24"/>
          <w:szCs w:val="24"/>
        </w:rPr>
        <w:t>110.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управление/эксплуатацию многоквартирными домами, либо по договору со специализированной организацией.</w:t>
      </w:r>
    </w:p>
    <w:p w:rsidR="00874CB4" w:rsidRPr="006A372E" w:rsidRDefault="00874CB4" w:rsidP="00874CB4">
      <w:pPr>
        <w:jc w:val="both"/>
        <w:rPr>
          <w:rFonts w:ascii="Arial" w:hAnsi="Arial" w:cs="Arial"/>
          <w:color w:val="000000"/>
          <w:sz w:val="24"/>
          <w:szCs w:val="24"/>
        </w:rPr>
      </w:pPr>
      <w:bookmarkStart w:id="234" w:name="sub_1114"/>
      <w:bookmarkEnd w:id="233"/>
      <w:r w:rsidRPr="006A372E">
        <w:rPr>
          <w:rFonts w:ascii="Arial" w:hAnsi="Arial" w:cs="Arial"/>
          <w:color w:val="000000"/>
          <w:sz w:val="24"/>
          <w:szCs w:val="24"/>
        </w:rPr>
        <w:t>111. В районах индивидуальной жилищной застройки (частного сектора) крупногабаритные бытовые отходы, обрезанные ветви кустарников и деревьев, смет с территории вывозятся домовладельцами самостоятельно или на договорной основе со специализированной организацией.</w:t>
      </w:r>
    </w:p>
    <w:p w:rsidR="00874CB4" w:rsidRPr="006A372E" w:rsidRDefault="00874CB4" w:rsidP="00874CB4">
      <w:pPr>
        <w:jc w:val="both"/>
        <w:rPr>
          <w:rFonts w:ascii="Arial" w:hAnsi="Arial" w:cs="Arial"/>
          <w:color w:val="000000"/>
          <w:sz w:val="24"/>
          <w:szCs w:val="24"/>
        </w:rPr>
      </w:pPr>
      <w:bookmarkStart w:id="235" w:name="sub_1115"/>
      <w:bookmarkEnd w:id="234"/>
      <w:r w:rsidRPr="006A372E">
        <w:rPr>
          <w:rFonts w:ascii="Arial" w:hAnsi="Arial" w:cs="Arial"/>
          <w:color w:val="000000"/>
          <w:sz w:val="24"/>
          <w:szCs w:val="24"/>
        </w:rPr>
        <w:t>112. Лица, занимающиеся вырубкой (повреждением)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деревьев, и вывоз обрезков кустарников и деревьев на места по переработке или утилизации.</w:t>
      </w:r>
    </w:p>
    <w:p w:rsidR="00874CB4" w:rsidRPr="006A372E" w:rsidRDefault="00874CB4" w:rsidP="00874CB4">
      <w:pPr>
        <w:jc w:val="both"/>
        <w:rPr>
          <w:rFonts w:ascii="Arial" w:hAnsi="Arial" w:cs="Arial"/>
          <w:color w:val="000000"/>
          <w:sz w:val="24"/>
          <w:szCs w:val="24"/>
        </w:rPr>
      </w:pPr>
      <w:bookmarkStart w:id="236" w:name="sub_1116"/>
      <w:bookmarkEnd w:id="235"/>
      <w:r w:rsidRPr="006A372E">
        <w:rPr>
          <w:rFonts w:ascii="Arial" w:hAnsi="Arial" w:cs="Arial"/>
          <w:color w:val="000000"/>
          <w:sz w:val="24"/>
          <w:szCs w:val="24"/>
        </w:rPr>
        <w:t xml:space="preserve">113. Для сбора жидких бытовых отходов в </w:t>
      </w:r>
      <w:proofErr w:type="spellStart"/>
      <w:r w:rsidRPr="006A372E">
        <w:rPr>
          <w:rFonts w:ascii="Arial" w:hAnsi="Arial" w:cs="Arial"/>
          <w:color w:val="000000"/>
          <w:sz w:val="24"/>
          <w:szCs w:val="24"/>
        </w:rPr>
        <w:t>неканализованных</w:t>
      </w:r>
      <w:proofErr w:type="spellEnd"/>
      <w:r w:rsidRPr="006A372E">
        <w:rPr>
          <w:rFonts w:ascii="Arial" w:hAnsi="Arial" w:cs="Arial"/>
          <w:color w:val="000000"/>
          <w:sz w:val="24"/>
          <w:szCs w:val="24"/>
        </w:rPr>
        <w:t xml:space="preserve"> домовладениях собственниками устанавливаются дворовые </w:t>
      </w:r>
      <w:proofErr w:type="spellStart"/>
      <w:r w:rsidRPr="006A372E">
        <w:rPr>
          <w:rFonts w:ascii="Arial" w:hAnsi="Arial" w:cs="Arial"/>
          <w:color w:val="000000"/>
          <w:sz w:val="24"/>
          <w:szCs w:val="24"/>
        </w:rPr>
        <w:t>помойницы</w:t>
      </w:r>
      <w:proofErr w:type="spellEnd"/>
      <w:r w:rsidRPr="006A372E">
        <w:rPr>
          <w:rFonts w:ascii="Arial" w:hAnsi="Arial" w:cs="Arial"/>
          <w:color w:val="000000"/>
          <w:sz w:val="24"/>
          <w:szCs w:val="24"/>
        </w:rPr>
        <w:t>, имеющие водонепроницаемый выгреб и наземную часть с крышкой и решеткой для отделения твердых фракций.</w:t>
      </w:r>
    </w:p>
    <w:p w:rsidR="00874CB4" w:rsidRPr="006A372E" w:rsidRDefault="00874CB4" w:rsidP="00874CB4">
      <w:pPr>
        <w:jc w:val="both"/>
        <w:rPr>
          <w:rFonts w:ascii="Arial" w:hAnsi="Arial" w:cs="Arial"/>
          <w:color w:val="000000"/>
          <w:sz w:val="24"/>
          <w:szCs w:val="24"/>
        </w:rPr>
      </w:pPr>
      <w:bookmarkStart w:id="237" w:name="sub_1119"/>
      <w:bookmarkEnd w:id="236"/>
      <w:r w:rsidRPr="006A372E">
        <w:rPr>
          <w:rFonts w:ascii="Arial" w:hAnsi="Arial" w:cs="Arial"/>
          <w:color w:val="000000"/>
          <w:sz w:val="24"/>
          <w:szCs w:val="24"/>
        </w:rPr>
        <w:t xml:space="preserve">114. </w:t>
      </w:r>
      <w:r w:rsidRPr="006A372E">
        <w:rPr>
          <w:rFonts w:ascii="Arial" w:hAnsi="Arial" w:cs="Arial"/>
          <w:b/>
          <w:color w:val="000000"/>
          <w:sz w:val="24"/>
          <w:szCs w:val="24"/>
        </w:rPr>
        <w:t>Запрещается:</w:t>
      </w:r>
    </w:p>
    <w:p w:rsidR="00874CB4" w:rsidRPr="006A372E" w:rsidRDefault="00874CB4" w:rsidP="00874CB4">
      <w:pPr>
        <w:jc w:val="both"/>
        <w:rPr>
          <w:rFonts w:ascii="Arial" w:hAnsi="Arial" w:cs="Arial"/>
          <w:color w:val="000000"/>
          <w:sz w:val="24"/>
          <w:szCs w:val="24"/>
        </w:rPr>
      </w:pPr>
      <w:bookmarkStart w:id="238" w:name="sub_11191"/>
      <w:bookmarkEnd w:id="237"/>
      <w:r w:rsidRPr="006A372E">
        <w:rPr>
          <w:rFonts w:ascii="Arial" w:hAnsi="Arial" w:cs="Arial"/>
          <w:color w:val="000000"/>
          <w:sz w:val="24"/>
          <w:szCs w:val="24"/>
        </w:rPr>
        <w:t>1) Сжигать все виды отходов на территории домовладений;</w:t>
      </w:r>
    </w:p>
    <w:p w:rsidR="00874CB4" w:rsidRPr="006A372E" w:rsidRDefault="00874CB4" w:rsidP="00874CB4">
      <w:pPr>
        <w:jc w:val="both"/>
        <w:rPr>
          <w:rFonts w:ascii="Arial" w:hAnsi="Arial" w:cs="Arial"/>
          <w:color w:val="000000"/>
          <w:sz w:val="24"/>
          <w:szCs w:val="24"/>
        </w:rPr>
      </w:pPr>
      <w:bookmarkStart w:id="239" w:name="sub_11192"/>
      <w:bookmarkEnd w:id="238"/>
      <w:r w:rsidRPr="006A372E">
        <w:rPr>
          <w:rFonts w:ascii="Arial" w:hAnsi="Arial" w:cs="Arial"/>
          <w:color w:val="000000"/>
          <w:sz w:val="24"/>
          <w:szCs w:val="24"/>
        </w:rPr>
        <w:t>2) Устанавливать контейнеры на проезжей части, тротуарах, газонах и в проходных арках домов;</w:t>
      </w:r>
    </w:p>
    <w:p w:rsidR="00874CB4" w:rsidRPr="006A372E" w:rsidRDefault="00874CB4" w:rsidP="00874CB4">
      <w:pPr>
        <w:jc w:val="both"/>
        <w:rPr>
          <w:rFonts w:ascii="Arial" w:hAnsi="Arial" w:cs="Arial"/>
          <w:color w:val="000000"/>
          <w:sz w:val="24"/>
          <w:szCs w:val="24"/>
        </w:rPr>
      </w:pPr>
      <w:bookmarkStart w:id="240" w:name="sub_11193"/>
      <w:bookmarkEnd w:id="239"/>
      <w:r w:rsidRPr="006A372E">
        <w:rPr>
          <w:rFonts w:ascii="Arial" w:hAnsi="Arial" w:cs="Arial"/>
          <w:color w:val="000000"/>
          <w:sz w:val="24"/>
          <w:szCs w:val="24"/>
        </w:rPr>
        <w:lastRenderedPageBreak/>
        <w:t xml:space="preserve">3) Размещать отходы и мусор, за исключением специально отведенных мест и контейнеров для сбора отходов, сметать мусор, сливать отработанные воды и жидкие отходы на проезжую часть улиц, прилегающую территорию, в колодцы </w:t>
      </w:r>
      <w:proofErr w:type="spellStart"/>
      <w:r w:rsidRPr="006A372E">
        <w:rPr>
          <w:rFonts w:ascii="Arial" w:hAnsi="Arial" w:cs="Arial"/>
          <w:color w:val="000000"/>
          <w:sz w:val="24"/>
          <w:szCs w:val="24"/>
        </w:rPr>
        <w:t>ливнедренажной</w:t>
      </w:r>
      <w:proofErr w:type="spellEnd"/>
      <w:r w:rsidRPr="006A372E">
        <w:rPr>
          <w:rFonts w:ascii="Arial" w:hAnsi="Arial" w:cs="Arial"/>
          <w:color w:val="000000"/>
          <w:sz w:val="24"/>
          <w:szCs w:val="24"/>
        </w:rPr>
        <w:t xml:space="preserve"> системы канализации.</w:t>
      </w:r>
    </w:p>
    <w:p w:rsidR="00874CB4" w:rsidRPr="006A372E" w:rsidRDefault="00874CB4" w:rsidP="00874CB4">
      <w:pPr>
        <w:jc w:val="both"/>
        <w:rPr>
          <w:rFonts w:ascii="Arial" w:hAnsi="Arial" w:cs="Arial"/>
          <w:color w:val="000000"/>
          <w:sz w:val="24"/>
          <w:szCs w:val="24"/>
        </w:rPr>
      </w:pPr>
      <w:bookmarkStart w:id="241" w:name="sub_11194"/>
      <w:bookmarkEnd w:id="240"/>
      <w:r w:rsidRPr="006A372E">
        <w:rPr>
          <w:rFonts w:ascii="Arial" w:hAnsi="Arial" w:cs="Arial"/>
          <w:color w:val="000000"/>
          <w:sz w:val="24"/>
          <w:szCs w:val="24"/>
        </w:rPr>
        <w:t>4) Сбрасывать в контейнеры, урны для мусора и твердых бытовых отходов трупы животных, птиц, другие биологические отходы, крупногабаритные бытовые отходы и строительный мусор.</w:t>
      </w:r>
    </w:p>
    <w:p w:rsidR="00874CB4" w:rsidRPr="006A372E" w:rsidRDefault="00874CB4" w:rsidP="00874CB4">
      <w:pPr>
        <w:jc w:val="both"/>
        <w:rPr>
          <w:rFonts w:ascii="Arial" w:hAnsi="Arial" w:cs="Arial"/>
          <w:color w:val="000000"/>
          <w:sz w:val="24"/>
          <w:szCs w:val="24"/>
        </w:rPr>
      </w:pPr>
      <w:bookmarkStart w:id="242" w:name="sub_11195"/>
      <w:bookmarkEnd w:id="241"/>
      <w:r w:rsidRPr="006A372E">
        <w:rPr>
          <w:rFonts w:ascii="Arial" w:hAnsi="Arial" w:cs="Arial"/>
          <w:color w:val="000000"/>
          <w:sz w:val="24"/>
          <w:szCs w:val="24"/>
        </w:rPr>
        <w:t>5) Складировать крупногабаритные бытовые отходы на площадках, расположенных в районах индивидуальной жилищной застройки.</w:t>
      </w:r>
    </w:p>
    <w:p w:rsidR="00874CB4" w:rsidRPr="006A372E" w:rsidRDefault="00874CB4" w:rsidP="00874CB4">
      <w:pPr>
        <w:jc w:val="both"/>
        <w:rPr>
          <w:rFonts w:ascii="Arial" w:hAnsi="Arial" w:cs="Arial"/>
          <w:color w:val="000000"/>
          <w:sz w:val="24"/>
          <w:szCs w:val="24"/>
        </w:rPr>
      </w:pPr>
      <w:bookmarkStart w:id="243" w:name="sub_11196"/>
      <w:bookmarkEnd w:id="242"/>
      <w:r w:rsidRPr="006A372E">
        <w:rPr>
          <w:rFonts w:ascii="Arial" w:hAnsi="Arial" w:cs="Arial"/>
          <w:color w:val="000000"/>
          <w:sz w:val="24"/>
          <w:szCs w:val="24"/>
        </w:rPr>
        <w:t>6) Выгружать отходы в неустановленных местах;</w:t>
      </w:r>
    </w:p>
    <w:bookmarkEnd w:id="24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7) Осуществлять выбор вторичного сырья и пищевых отходов;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8) Складировать строительные отходы и строительные материалы.</w:t>
      </w:r>
    </w:p>
    <w:p w:rsidR="00874CB4" w:rsidRPr="006A372E" w:rsidRDefault="00874CB4" w:rsidP="00874CB4">
      <w:pPr>
        <w:pStyle w:val="1"/>
        <w:jc w:val="both"/>
        <w:rPr>
          <w:color w:val="000000"/>
        </w:rPr>
      </w:pPr>
      <w:bookmarkStart w:id="244" w:name="sub_1016"/>
      <w:r w:rsidRPr="006A372E">
        <w:rPr>
          <w:color w:val="000000"/>
        </w:rPr>
        <w:t>Раздел 6. Содержание инженерных сооружений и коммуникаций, воздушных линии связи</w:t>
      </w:r>
    </w:p>
    <w:p w:rsidR="00874CB4" w:rsidRPr="006A372E" w:rsidRDefault="00874CB4" w:rsidP="00874CB4">
      <w:pPr>
        <w:jc w:val="both"/>
        <w:rPr>
          <w:rFonts w:ascii="Arial" w:hAnsi="Arial" w:cs="Arial"/>
          <w:color w:val="000000"/>
          <w:sz w:val="24"/>
          <w:szCs w:val="24"/>
        </w:rPr>
      </w:pPr>
      <w:bookmarkStart w:id="245" w:name="sub_1120"/>
      <w:bookmarkEnd w:id="244"/>
      <w:r w:rsidRPr="006A372E">
        <w:rPr>
          <w:rFonts w:ascii="Arial" w:hAnsi="Arial" w:cs="Arial"/>
          <w:color w:val="000000"/>
          <w:sz w:val="24"/>
          <w:szCs w:val="24"/>
        </w:rPr>
        <w:t>115. Владельцы подземных инженерных коммуникаций:</w:t>
      </w:r>
    </w:p>
    <w:bookmarkEnd w:id="24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содержат и ремонтируют подземные коммуникации, а также своевременно производят очистку колодцев и коллекторов;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3) осуществляют </w:t>
      </w:r>
      <w:proofErr w:type="gramStart"/>
      <w:r w:rsidRPr="006A372E">
        <w:rPr>
          <w:rFonts w:ascii="Arial" w:hAnsi="Arial" w:cs="Arial"/>
          <w:color w:val="000000"/>
          <w:sz w:val="24"/>
          <w:szCs w:val="24"/>
        </w:rPr>
        <w:t>контроль за</w:t>
      </w:r>
      <w:proofErr w:type="gramEnd"/>
      <w:r w:rsidRPr="006A372E">
        <w:rPr>
          <w:rFonts w:ascii="Arial" w:hAnsi="Arial" w:cs="Arial"/>
          <w:color w:val="000000"/>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6) обеспечивают предотвращение аварийных и плановых сливов воды и иных жидкостей в ливневую канализацию, на проезжую часть дорог и улиц. </w:t>
      </w:r>
      <w:proofErr w:type="gramStart"/>
      <w:r w:rsidRPr="006A372E">
        <w:rPr>
          <w:rFonts w:ascii="Arial" w:hAnsi="Arial" w:cs="Arial"/>
          <w:color w:val="000000"/>
          <w:sz w:val="24"/>
          <w:szCs w:val="24"/>
        </w:rPr>
        <w:t>Уведомляют организации, осуществляющие содержание улично-дорожной сети и организации, обслуживающие ливневую канализацию, о возникновении указанных ситуаций;</w:t>
      </w:r>
      <w:proofErr w:type="gramEnd"/>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874CB4" w:rsidRPr="006A372E" w:rsidRDefault="00874CB4" w:rsidP="00874CB4">
      <w:pPr>
        <w:jc w:val="both"/>
        <w:rPr>
          <w:rFonts w:ascii="Arial" w:hAnsi="Arial" w:cs="Arial"/>
          <w:color w:val="000000"/>
          <w:sz w:val="24"/>
          <w:szCs w:val="24"/>
        </w:rPr>
      </w:pPr>
      <w:bookmarkStart w:id="246" w:name="sub_1121"/>
      <w:r w:rsidRPr="006A372E">
        <w:rPr>
          <w:rFonts w:ascii="Arial" w:hAnsi="Arial" w:cs="Arial"/>
          <w:color w:val="000000"/>
          <w:sz w:val="24"/>
          <w:szCs w:val="24"/>
        </w:rPr>
        <w:t>116.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874CB4" w:rsidRPr="006A372E" w:rsidRDefault="00874CB4" w:rsidP="00874CB4">
      <w:pPr>
        <w:jc w:val="both"/>
        <w:rPr>
          <w:rFonts w:ascii="Arial" w:hAnsi="Arial" w:cs="Arial"/>
          <w:color w:val="000000"/>
          <w:sz w:val="24"/>
          <w:szCs w:val="24"/>
        </w:rPr>
      </w:pPr>
      <w:bookmarkStart w:id="247" w:name="sub_1122"/>
      <w:bookmarkEnd w:id="246"/>
      <w:r w:rsidRPr="006A372E">
        <w:rPr>
          <w:rFonts w:ascii="Arial" w:hAnsi="Arial" w:cs="Arial"/>
          <w:color w:val="000000"/>
          <w:sz w:val="24"/>
          <w:szCs w:val="24"/>
        </w:rPr>
        <w:t>117. Размещение инженерных сетей под проезжей частью улиц и дорог осуществляется в тоннелях и проходных каналах.</w:t>
      </w:r>
    </w:p>
    <w:p w:rsidR="00874CB4" w:rsidRPr="006A372E" w:rsidRDefault="00874CB4" w:rsidP="00874CB4">
      <w:pPr>
        <w:jc w:val="both"/>
        <w:rPr>
          <w:rFonts w:ascii="Arial" w:hAnsi="Arial" w:cs="Arial"/>
          <w:color w:val="000000"/>
          <w:sz w:val="24"/>
          <w:szCs w:val="24"/>
        </w:rPr>
      </w:pPr>
      <w:bookmarkStart w:id="248" w:name="sub_1123"/>
      <w:bookmarkEnd w:id="247"/>
      <w:r w:rsidRPr="006A372E">
        <w:rPr>
          <w:rFonts w:ascii="Arial" w:hAnsi="Arial" w:cs="Arial"/>
          <w:color w:val="000000"/>
          <w:sz w:val="24"/>
          <w:szCs w:val="24"/>
        </w:rPr>
        <w:lastRenderedPageBreak/>
        <w:t xml:space="preserve">118. Профилактическое обследование смотровых и </w:t>
      </w:r>
      <w:proofErr w:type="spellStart"/>
      <w:r w:rsidRPr="006A372E">
        <w:rPr>
          <w:rFonts w:ascii="Arial" w:hAnsi="Arial" w:cs="Arial"/>
          <w:color w:val="000000"/>
          <w:sz w:val="24"/>
          <w:szCs w:val="24"/>
        </w:rPr>
        <w:t>дождеприемныхколодцев</w:t>
      </w:r>
      <w:proofErr w:type="spellEnd"/>
      <w:r w:rsidRPr="006A372E">
        <w:rPr>
          <w:rFonts w:ascii="Arial" w:hAnsi="Arial" w:cs="Arial"/>
          <w:color w:val="000000"/>
          <w:sz w:val="24"/>
          <w:szCs w:val="24"/>
        </w:rPr>
        <w:t xml:space="preserve"> ливневой канализации и их очистка производятся специализированными организациями, обслуживающими эти сооружения.</w:t>
      </w:r>
    </w:p>
    <w:p w:rsidR="00874CB4" w:rsidRPr="006A372E" w:rsidRDefault="00874CB4" w:rsidP="00874CB4">
      <w:pPr>
        <w:jc w:val="both"/>
        <w:rPr>
          <w:rFonts w:ascii="Arial" w:hAnsi="Arial" w:cs="Arial"/>
          <w:color w:val="000000"/>
          <w:sz w:val="24"/>
          <w:szCs w:val="24"/>
        </w:rPr>
      </w:pPr>
      <w:bookmarkStart w:id="249" w:name="sub_1124"/>
      <w:bookmarkEnd w:id="248"/>
      <w:r w:rsidRPr="006A372E">
        <w:rPr>
          <w:rFonts w:ascii="Arial" w:hAnsi="Arial" w:cs="Arial"/>
          <w:color w:val="000000"/>
          <w:sz w:val="24"/>
          <w:szCs w:val="24"/>
        </w:rPr>
        <w:t xml:space="preserve">119. Решетки </w:t>
      </w:r>
      <w:proofErr w:type="spellStart"/>
      <w:r w:rsidRPr="006A372E">
        <w:rPr>
          <w:rFonts w:ascii="Arial" w:hAnsi="Arial" w:cs="Arial"/>
          <w:color w:val="000000"/>
          <w:sz w:val="24"/>
          <w:szCs w:val="24"/>
        </w:rPr>
        <w:t>дождеприемных</w:t>
      </w:r>
      <w:proofErr w:type="spellEnd"/>
      <w:r w:rsidRPr="006A372E">
        <w:rPr>
          <w:rFonts w:ascii="Arial" w:hAnsi="Arial" w:cs="Arial"/>
          <w:color w:val="000000"/>
          <w:sz w:val="24"/>
          <w:szCs w:val="24"/>
        </w:rPr>
        <w:t xml:space="preserve"> колодцев должны постоянно находиться в рабочем состоянии.</w:t>
      </w:r>
    </w:p>
    <w:p w:rsidR="00874CB4" w:rsidRPr="006A372E" w:rsidRDefault="00874CB4" w:rsidP="00874CB4">
      <w:pPr>
        <w:jc w:val="both"/>
        <w:rPr>
          <w:rFonts w:ascii="Arial" w:hAnsi="Arial" w:cs="Arial"/>
          <w:color w:val="000000"/>
          <w:sz w:val="24"/>
          <w:szCs w:val="24"/>
        </w:rPr>
      </w:pPr>
      <w:bookmarkStart w:id="250" w:name="sub_1125"/>
      <w:bookmarkEnd w:id="249"/>
      <w:r w:rsidRPr="006A372E">
        <w:rPr>
          <w:rFonts w:ascii="Arial" w:hAnsi="Arial" w:cs="Arial"/>
          <w:color w:val="000000"/>
          <w:sz w:val="24"/>
          <w:szCs w:val="24"/>
        </w:rPr>
        <w:t>120. Не допускается засорение, заиливание решеток и колодцев, ограничивающее их пропускную способность.</w:t>
      </w:r>
    </w:p>
    <w:p w:rsidR="00874CB4" w:rsidRPr="006A372E" w:rsidRDefault="00874CB4" w:rsidP="00874CB4">
      <w:pPr>
        <w:jc w:val="both"/>
        <w:rPr>
          <w:rFonts w:ascii="Arial" w:hAnsi="Arial" w:cs="Arial"/>
          <w:color w:val="000000"/>
          <w:sz w:val="24"/>
          <w:szCs w:val="24"/>
        </w:rPr>
      </w:pPr>
      <w:bookmarkStart w:id="251" w:name="sub_1126"/>
      <w:bookmarkEnd w:id="250"/>
      <w:r w:rsidRPr="006A372E">
        <w:rPr>
          <w:rFonts w:ascii="Arial" w:hAnsi="Arial" w:cs="Arial"/>
          <w:color w:val="000000"/>
          <w:sz w:val="24"/>
          <w:szCs w:val="24"/>
        </w:rPr>
        <w:t>121. В случаях обильных осадков при возникновении подтоплений проезжей части дорог, тоннелей (из-за нарушений работы ливневой канализации) ликвидация подтоплений проводится организацией, обслуживающей ливневую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874CB4" w:rsidRPr="006A372E" w:rsidRDefault="00874CB4" w:rsidP="00874CB4">
      <w:pPr>
        <w:jc w:val="both"/>
        <w:rPr>
          <w:rFonts w:ascii="Arial" w:hAnsi="Arial" w:cs="Arial"/>
          <w:color w:val="000000"/>
          <w:sz w:val="24"/>
          <w:szCs w:val="24"/>
        </w:rPr>
      </w:pPr>
      <w:bookmarkStart w:id="252" w:name="sub_1127"/>
      <w:bookmarkEnd w:id="251"/>
      <w:r w:rsidRPr="006A372E">
        <w:rPr>
          <w:rFonts w:ascii="Arial" w:hAnsi="Arial" w:cs="Arial"/>
          <w:color w:val="000000"/>
          <w:sz w:val="24"/>
          <w:szCs w:val="24"/>
        </w:rPr>
        <w:t>122. Запрещается самовольное присоединение к системам ливневой канализации.</w:t>
      </w:r>
    </w:p>
    <w:p w:rsidR="00874CB4" w:rsidRPr="006A372E" w:rsidRDefault="00874CB4" w:rsidP="00874CB4">
      <w:pPr>
        <w:jc w:val="both"/>
        <w:rPr>
          <w:rFonts w:ascii="Arial" w:hAnsi="Arial" w:cs="Arial"/>
          <w:color w:val="000000"/>
          <w:sz w:val="24"/>
          <w:szCs w:val="24"/>
        </w:rPr>
      </w:pPr>
      <w:bookmarkStart w:id="253" w:name="sub_1128"/>
      <w:bookmarkEnd w:id="252"/>
      <w:r w:rsidRPr="006A372E">
        <w:rPr>
          <w:rFonts w:ascii="Arial" w:hAnsi="Arial" w:cs="Arial"/>
          <w:color w:val="000000"/>
          <w:sz w:val="24"/>
          <w:szCs w:val="24"/>
        </w:rPr>
        <w:t>123. Запрещается сброс сточных вод, не соответствующих установленным нормативам качества, а также сброс в систему ливневой канализации:</w:t>
      </w:r>
    </w:p>
    <w:bookmarkEnd w:id="25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874CB4" w:rsidRPr="006A372E" w:rsidRDefault="00874CB4" w:rsidP="00874CB4">
      <w:pPr>
        <w:jc w:val="both"/>
        <w:rPr>
          <w:rFonts w:ascii="Arial" w:hAnsi="Arial" w:cs="Arial"/>
          <w:color w:val="000000"/>
          <w:sz w:val="24"/>
          <w:szCs w:val="24"/>
        </w:rPr>
      </w:pPr>
      <w:bookmarkStart w:id="254" w:name="sub_1129"/>
      <w:r w:rsidRPr="006A372E">
        <w:rPr>
          <w:rFonts w:ascii="Arial" w:hAnsi="Arial" w:cs="Arial"/>
          <w:color w:val="000000"/>
          <w:sz w:val="24"/>
          <w:szCs w:val="24"/>
        </w:rPr>
        <w:t xml:space="preserve">124.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 xml:space="preserve"> на территории поселения не должны:</w:t>
      </w:r>
    </w:p>
    <w:bookmarkEnd w:id="254"/>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 xml:space="preserve">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w:t>
      </w:r>
      <w:proofErr w:type="spellStart"/>
      <w:r w:rsidRPr="006A372E">
        <w:rPr>
          <w:rFonts w:ascii="Arial" w:hAnsi="Arial" w:cs="Arial"/>
          <w:color w:val="000000"/>
          <w:sz w:val="24"/>
          <w:szCs w:val="24"/>
        </w:rPr>
        <w:t>теле-и</w:t>
      </w:r>
      <w:proofErr w:type="spellEnd"/>
      <w:r w:rsidRPr="006A372E">
        <w:rPr>
          <w:rFonts w:ascii="Arial" w:hAnsi="Arial" w:cs="Arial"/>
          <w:color w:val="000000"/>
          <w:sz w:val="24"/>
          <w:szCs w:val="24"/>
        </w:rPr>
        <w:t xml:space="preserve"> радиоприема, антенны систем связи, мачты для установки антенн, размещенные на зданиях), за исключением зданий, относящимся к жилым домам индивидуальной застройки;</w:t>
      </w:r>
      <w:proofErr w:type="gramEnd"/>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874CB4" w:rsidRPr="006A372E" w:rsidRDefault="00874CB4" w:rsidP="00874CB4">
      <w:pPr>
        <w:jc w:val="both"/>
        <w:rPr>
          <w:rFonts w:ascii="Arial" w:hAnsi="Arial" w:cs="Arial"/>
          <w:color w:val="000000"/>
          <w:sz w:val="24"/>
          <w:szCs w:val="24"/>
        </w:rPr>
      </w:pPr>
      <w:bookmarkStart w:id="255" w:name="sub_1130"/>
      <w:r w:rsidRPr="006A372E">
        <w:rPr>
          <w:rFonts w:ascii="Arial" w:hAnsi="Arial" w:cs="Arial"/>
          <w:color w:val="000000"/>
          <w:sz w:val="24"/>
          <w:szCs w:val="24"/>
        </w:rPr>
        <w:t xml:space="preserve">125. Собственники проводных линий связи, операторы связи, </w:t>
      </w:r>
      <w:proofErr w:type="spellStart"/>
      <w:r w:rsidRPr="006A372E">
        <w:rPr>
          <w:rFonts w:ascii="Arial" w:hAnsi="Arial" w:cs="Arial"/>
          <w:color w:val="000000"/>
          <w:sz w:val="24"/>
          <w:szCs w:val="24"/>
        </w:rPr>
        <w:t>интернет-провайдеры</w:t>
      </w:r>
      <w:proofErr w:type="spellEnd"/>
      <w:r w:rsidRPr="006A372E">
        <w:rPr>
          <w:rFonts w:ascii="Arial" w:hAnsi="Arial" w:cs="Arial"/>
          <w:color w:val="000000"/>
          <w:sz w:val="24"/>
          <w:szCs w:val="24"/>
        </w:rPr>
        <w:t>:</w:t>
      </w:r>
    </w:p>
    <w:bookmarkEnd w:id="25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размещают существующие воздушные линии связи подземным способом;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3) осуществляют монтаж, реконструкцию сетей и оборудования с внешней стороны зданий, многоквартирных домов по решению собственников и после </w:t>
      </w:r>
      <w:r w:rsidRPr="006A372E">
        <w:rPr>
          <w:rFonts w:ascii="Arial" w:hAnsi="Arial" w:cs="Arial"/>
          <w:color w:val="000000"/>
          <w:sz w:val="24"/>
          <w:szCs w:val="24"/>
        </w:rPr>
        <w:lastRenderedPageBreak/>
        <w:t>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874CB4" w:rsidRPr="006A372E" w:rsidRDefault="00874CB4" w:rsidP="00874CB4">
      <w:pPr>
        <w:pStyle w:val="1"/>
        <w:jc w:val="both"/>
        <w:rPr>
          <w:color w:val="000000"/>
        </w:rPr>
      </w:pPr>
      <w:bookmarkStart w:id="256" w:name="sub_1017"/>
      <w:r w:rsidRPr="006A372E">
        <w:rPr>
          <w:color w:val="000000"/>
        </w:rPr>
        <w:t>Раздел 7. Содержание строительных объектов</w:t>
      </w:r>
    </w:p>
    <w:p w:rsidR="00874CB4" w:rsidRPr="006A372E" w:rsidRDefault="00874CB4" w:rsidP="00874CB4">
      <w:pPr>
        <w:jc w:val="both"/>
        <w:rPr>
          <w:rFonts w:ascii="Arial" w:hAnsi="Arial" w:cs="Arial"/>
          <w:color w:val="000000"/>
          <w:sz w:val="24"/>
          <w:szCs w:val="24"/>
        </w:rPr>
      </w:pPr>
      <w:bookmarkStart w:id="257" w:name="sub_1131"/>
      <w:bookmarkEnd w:id="256"/>
      <w:r w:rsidRPr="006A372E">
        <w:rPr>
          <w:rFonts w:ascii="Arial" w:hAnsi="Arial" w:cs="Arial"/>
          <w:color w:val="000000"/>
          <w:sz w:val="24"/>
          <w:szCs w:val="24"/>
        </w:rPr>
        <w:t>126.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874CB4" w:rsidRPr="006A372E" w:rsidRDefault="00874CB4" w:rsidP="00874CB4">
      <w:pPr>
        <w:jc w:val="both"/>
        <w:rPr>
          <w:rFonts w:ascii="Arial" w:hAnsi="Arial" w:cs="Arial"/>
          <w:color w:val="000000"/>
          <w:sz w:val="24"/>
          <w:szCs w:val="24"/>
        </w:rPr>
      </w:pPr>
      <w:bookmarkStart w:id="258" w:name="sub_1132"/>
      <w:bookmarkEnd w:id="257"/>
      <w:r w:rsidRPr="006A372E">
        <w:rPr>
          <w:rFonts w:ascii="Arial" w:hAnsi="Arial" w:cs="Arial"/>
          <w:color w:val="000000"/>
          <w:sz w:val="24"/>
          <w:szCs w:val="24"/>
        </w:rPr>
        <w:t>127. 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дорог в поселении.</w:t>
      </w:r>
    </w:p>
    <w:p w:rsidR="00874CB4" w:rsidRPr="006A372E" w:rsidRDefault="00874CB4" w:rsidP="00874CB4">
      <w:pPr>
        <w:jc w:val="both"/>
        <w:rPr>
          <w:rFonts w:ascii="Arial" w:hAnsi="Arial" w:cs="Arial"/>
          <w:color w:val="000000"/>
          <w:sz w:val="24"/>
          <w:szCs w:val="24"/>
        </w:rPr>
      </w:pPr>
      <w:bookmarkStart w:id="259" w:name="sub_1133"/>
      <w:bookmarkEnd w:id="258"/>
      <w:r w:rsidRPr="006A372E">
        <w:rPr>
          <w:rFonts w:ascii="Arial" w:hAnsi="Arial" w:cs="Arial"/>
          <w:color w:val="000000"/>
          <w:sz w:val="24"/>
          <w:szCs w:val="24"/>
        </w:rPr>
        <w:t>128.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bookmarkEnd w:id="259"/>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ТБО.</w:t>
      </w:r>
    </w:p>
    <w:p w:rsidR="00874CB4" w:rsidRPr="006A372E" w:rsidRDefault="00874CB4" w:rsidP="00874CB4">
      <w:pPr>
        <w:jc w:val="both"/>
        <w:rPr>
          <w:rFonts w:ascii="Arial" w:hAnsi="Arial" w:cs="Arial"/>
          <w:color w:val="000000"/>
          <w:sz w:val="24"/>
          <w:szCs w:val="24"/>
        </w:rPr>
      </w:pPr>
      <w:bookmarkStart w:id="260" w:name="sub_1134"/>
      <w:r w:rsidRPr="006A372E">
        <w:rPr>
          <w:rFonts w:ascii="Arial" w:hAnsi="Arial" w:cs="Arial"/>
          <w:color w:val="000000"/>
          <w:sz w:val="24"/>
          <w:szCs w:val="24"/>
        </w:rPr>
        <w:t>129. 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bookmarkEnd w:id="260"/>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874CB4" w:rsidRPr="006A372E" w:rsidRDefault="00874CB4" w:rsidP="00874CB4">
      <w:pPr>
        <w:jc w:val="both"/>
        <w:rPr>
          <w:rFonts w:ascii="Arial" w:hAnsi="Arial" w:cs="Arial"/>
          <w:color w:val="000000"/>
          <w:sz w:val="24"/>
          <w:szCs w:val="24"/>
        </w:rPr>
      </w:pPr>
      <w:bookmarkStart w:id="261" w:name="sub_1135"/>
      <w:r w:rsidRPr="006A372E">
        <w:rPr>
          <w:rFonts w:ascii="Arial" w:hAnsi="Arial" w:cs="Arial"/>
          <w:color w:val="000000"/>
          <w:sz w:val="24"/>
          <w:szCs w:val="24"/>
        </w:rPr>
        <w:t>130. Строительные площадки в обязательном порядке должны быть огорожены забором в соответствии с установленными требованиями.</w:t>
      </w:r>
    </w:p>
    <w:bookmarkEnd w:id="26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 местах движения пешеходов забор должен иметь козырек и тротуар с ограждением от проезжей части улиц.</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Содержание заборов, козырьков, тротуаров, включая удаление мусора, осуществляется организациями, производящими работы.</w:t>
      </w:r>
    </w:p>
    <w:p w:rsidR="00874CB4" w:rsidRDefault="00874CB4" w:rsidP="00874CB4">
      <w:pPr>
        <w:jc w:val="both"/>
        <w:rPr>
          <w:rFonts w:ascii="Arial" w:hAnsi="Arial" w:cs="Arial"/>
          <w:color w:val="000000"/>
          <w:sz w:val="24"/>
          <w:szCs w:val="24"/>
        </w:rPr>
      </w:pPr>
      <w:r w:rsidRPr="006A372E">
        <w:rPr>
          <w:rFonts w:ascii="Arial" w:hAnsi="Arial" w:cs="Arial"/>
          <w:color w:val="000000"/>
          <w:sz w:val="24"/>
          <w:szCs w:val="24"/>
        </w:rP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 организациями, осуществляющими содержание улично-дорожной сети</w:t>
      </w:r>
      <w:bookmarkStart w:id="262" w:name="sub_1136"/>
      <w:r>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131.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6A372E">
        <w:rPr>
          <w:rFonts w:ascii="Arial" w:hAnsi="Arial" w:cs="Arial"/>
          <w:color w:val="000000"/>
          <w:sz w:val="24"/>
          <w:szCs w:val="24"/>
        </w:rPr>
        <w:t>комиссионно</w:t>
      </w:r>
      <w:proofErr w:type="spellEnd"/>
      <w:r w:rsidRPr="006A372E">
        <w:rPr>
          <w:rFonts w:ascii="Arial" w:hAnsi="Arial" w:cs="Arial"/>
          <w:color w:val="000000"/>
          <w:sz w:val="24"/>
          <w:szCs w:val="24"/>
        </w:rPr>
        <w:t xml:space="preserve"> с оформлением акта на приемку работ по благоустройству и озеленению.</w:t>
      </w:r>
    </w:p>
    <w:p w:rsidR="00874CB4" w:rsidRPr="006A372E" w:rsidRDefault="00874CB4" w:rsidP="00874CB4">
      <w:pPr>
        <w:pStyle w:val="1"/>
        <w:jc w:val="both"/>
        <w:rPr>
          <w:color w:val="000000"/>
        </w:rPr>
      </w:pPr>
      <w:bookmarkStart w:id="263" w:name="sub_1018"/>
      <w:bookmarkEnd w:id="262"/>
      <w:r w:rsidRPr="006A372E">
        <w:rPr>
          <w:color w:val="000000"/>
        </w:rPr>
        <w:t>Раздел 8. Содержание мест захоронения (кладбищ)</w:t>
      </w:r>
    </w:p>
    <w:p w:rsidR="00874CB4" w:rsidRPr="006A372E" w:rsidRDefault="00874CB4" w:rsidP="00874CB4">
      <w:pPr>
        <w:jc w:val="both"/>
        <w:rPr>
          <w:rFonts w:ascii="Arial" w:hAnsi="Arial" w:cs="Arial"/>
          <w:color w:val="000000"/>
          <w:sz w:val="24"/>
          <w:szCs w:val="24"/>
        </w:rPr>
      </w:pPr>
      <w:bookmarkStart w:id="264" w:name="sub_1137"/>
      <w:bookmarkEnd w:id="263"/>
      <w:r w:rsidRPr="006A372E">
        <w:rPr>
          <w:rFonts w:ascii="Arial" w:hAnsi="Arial" w:cs="Arial"/>
          <w:color w:val="000000"/>
          <w:sz w:val="24"/>
          <w:szCs w:val="24"/>
        </w:rPr>
        <w:lastRenderedPageBreak/>
        <w:t>132. Уборка и санитарное содержание территорий кладбищ осуществляются организациями на основании договора, заключенного в установленном порядке с администрацией поселения.</w:t>
      </w:r>
    </w:p>
    <w:p w:rsidR="00874CB4" w:rsidRPr="006A372E" w:rsidRDefault="00874CB4" w:rsidP="00874CB4">
      <w:pPr>
        <w:jc w:val="both"/>
        <w:rPr>
          <w:rFonts w:ascii="Arial" w:hAnsi="Arial" w:cs="Arial"/>
          <w:color w:val="000000"/>
          <w:sz w:val="24"/>
          <w:szCs w:val="24"/>
        </w:rPr>
      </w:pPr>
      <w:bookmarkStart w:id="265" w:name="sub_1138"/>
      <w:bookmarkEnd w:id="264"/>
      <w:r w:rsidRPr="006A372E">
        <w:rPr>
          <w:rFonts w:ascii="Arial" w:hAnsi="Arial" w:cs="Arial"/>
          <w:color w:val="000000"/>
          <w:sz w:val="24"/>
          <w:szCs w:val="24"/>
        </w:rPr>
        <w:t>133. Организации обязаны содержать кладбища в должном санитарном порядке и обеспечивать:</w:t>
      </w:r>
    </w:p>
    <w:bookmarkEnd w:id="265"/>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Своевременную и систематическую уборку территории кладбища: периметра кладбища, дорожек общего пользования, проходов и других участков хозяйственного назначения (кроме могил), а также братских могил и захоронений;</w:t>
      </w:r>
    </w:p>
    <w:p w:rsidR="00874CB4" w:rsidRPr="006A372E" w:rsidRDefault="00874CB4" w:rsidP="00874CB4">
      <w:pPr>
        <w:jc w:val="both"/>
        <w:rPr>
          <w:rFonts w:ascii="Arial" w:hAnsi="Arial" w:cs="Arial"/>
          <w:color w:val="000000"/>
          <w:sz w:val="24"/>
          <w:szCs w:val="24"/>
        </w:rPr>
      </w:pPr>
      <w:bookmarkStart w:id="266" w:name="sub_1139"/>
      <w:r w:rsidRPr="006A372E">
        <w:rPr>
          <w:rFonts w:ascii="Arial" w:hAnsi="Arial" w:cs="Arial"/>
          <w:color w:val="000000"/>
          <w:sz w:val="24"/>
          <w:szCs w:val="24"/>
        </w:rPr>
        <w:t>134.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bookmarkEnd w:id="26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135. На территории кладбищ запрещается:</w:t>
      </w:r>
    </w:p>
    <w:p w:rsidR="00874CB4" w:rsidRPr="006A372E" w:rsidRDefault="00874CB4" w:rsidP="00874CB4">
      <w:pPr>
        <w:jc w:val="both"/>
        <w:rPr>
          <w:rFonts w:ascii="Arial" w:hAnsi="Arial" w:cs="Arial"/>
          <w:color w:val="000000"/>
          <w:sz w:val="24"/>
          <w:szCs w:val="24"/>
        </w:rPr>
      </w:pPr>
      <w:bookmarkStart w:id="267" w:name="sub_11401"/>
      <w:r w:rsidRPr="006A372E">
        <w:rPr>
          <w:rFonts w:ascii="Arial" w:hAnsi="Arial" w:cs="Arial"/>
          <w:color w:val="000000"/>
          <w:sz w:val="24"/>
          <w:szCs w:val="24"/>
        </w:rPr>
        <w:t>1) Нарушать тишину и общественный порядок;</w:t>
      </w:r>
    </w:p>
    <w:p w:rsidR="00874CB4" w:rsidRPr="006A372E" w:rsidRDefault="00874CB4" w:rsidP="00874CB4">
      <w:pPr>
        <w:jc w:val="both"/>
        <w:rPr>
          <w:rFonts w:ascii="Arial" w:hAnsi="Arial" w:cs="Arial"/>
          <w:color w:val="000000"/>
          <w:sz w:val="24"/>
          <w:szCs w:val="24"/>
        </w:rPr>
      </w:pPr>
      <w:bookmarkStart w:id="268" w:name="sub_11402"/>
      <w:bookmarkEnd w:id="267"/>
      <w:r w:rsidRPr="006A372E">
        <w:rPr>
          <w:rFonts w:ascii="Arial" w:hAnsi="Arial" w:cs="Arial"/>
          <w:color w:val="000000"/>
          <w:sz w:val="24"/>
          <w:szCs w:val="24"/>
        </w:rPr>
        <w:t>2) Повреждать надмогильные сооружения, мемориальные доски, кладбищенское оборудование и засорять территорию;</w:t>
      </w:r>
    </w:p>
    <w:p w:rsidR="00874CB4" w:rsidRPr="006A372E" w:rsidRDefault="00874CB4" w:rsidP="00874CB4">
      <w:pPr>
        <w:jc w:val="both"/>
        <w:rPr>
          <w:rFonts w:ascii="Arial" w:hAnsi="Arial" w:cs="Arial"/>
          <w:color w:val="000000"/>
          <w:sz w:val="24"/>
          <w:szCs w:val="24"/>
        </w:rPr>
      </w:pPr>
      <w:bookmarkStart w:id="269" w:name="sub_11403"/>
      <w:bookmarkEnd w:id="268"/>
      <w:r w:rsidRPr="006A372E">
        <w:rPr>
          <w:rFonts w:ascii="Arial" w:hAnsi="Arial" w:cs="Arial"/>
          <w:color w:val="000000"/>
          <w:sz w:val="24"/>
          <w:szCs w:val="24"/>
        </w:rPr>
        <w:t>3) Осуществлять складирование строительных и других материалов;</w:t>
      </w:r>
    </w:p>
    <w:p w:rsidR="00874CB4" w:rsidRPr="006A372E" w:rsidRDefault="00874CB4" w:rsidP="00874CB4">
      <w:pPr>
        <w:jc w:val="both"/>
        <w:rPr>
          <w:rFonts w:ascii="Arial" w:hAnsi="Arial" w:cs="Arial"/>
          <w:color w:val="000000"/>
          <w:sz w:val="24"/>
          <w:szCs w:val="24"/>
        </w:rPr>
      </w:pPr>
      <w:bookmarkStart w:id="270" w:name="sub_11404"/>
      <w:bookmarkEnd w:id="269"/>
      <w:r w:rsidRPr="006A372E">
        <w:rPr>
          <w:rFonts w:ascii="Arial" w:hAnsi="Arial" w:cs="Arial"/>
          <w:color w:val="000000"/>
          <w:sz w:val="24"/>
          <w:szCs w:val="24"/>
        </w:rPr>
        <w:t>4) Производить разрытия для добывания песка, глины, грунта;</w:t>
      </w:r>
    </w:p>
    <w:p w:rsidR="00874CB4" w:rsidRPr="006A372E" w:rsidRDefault="00874CB4" w:rsidP="00874CB4">
      <w:pPr>
        <w:jc w:val="both"/>
        <w:rPr>
          <w:rFonts w:ascii="Arial" w:hAnsi="Arial" w:cs="Arial"/>
          <w:color w:val="000000"/>
          <w:sz w:val="24"/>
          <w:szCs w:val="24"/>
        </w:rPr>
      </w:pPr>
      <w:bookmarkStart w:id="271" w:name="sub_11405"/>
      <w:bookmarkEnd w:id="270"/>
      <w:r w:rsidRPr="006A372E">
        <w:rPr>
          <w:rFonts w:ascii="Arial" w:hAnsi="Arial" w:cs="Arial"/>
          <w:color w:val="000000"/>
          <w:sz w:val="24"/>
          <w:szCs w:val="24"/>
        </w:rPr>
        <w:t>5) Производить работы по монтажу и демонтажу надмогильных сооружений без уведомления администрации;</w:t>
      </w:r>
    </w:p>
    <w:p w:rsidR="00874CB4" w:rsidRPr="006A372E" w:rsidRDefault="00874CB4" w:rsidP="00874CB4">
      <w:pPr>
        <w:jc w:val="both"/>
        <w:rPr>
          <w:rFonts w:ascii="Arial" w:hAnsi="Arial" w:cs="Arial"/>
          <w:color w:val="000000"/>
          <w:sz w:val="24"/>
          <w:szCs w:val="24"/>
        </w:rPr>
      </w:pPr>
      <w:bookmarkStart w:id="272" w:name="sub_11406"/>
      <w:bookmarkEnd w:id="271"/>
      <w:r w:rsidRPr="006A372E">
        <w:rPr>
          <w:rFonts w:ascii="Arial" w:hAnsi="Arial" w:cs="Arial"/>
          <w:color w:val="000000"/>
          <w:sz w:val="24"/>
          <w:szCs w:val="24"/>
        </w:rPr>
        <w:t>6) Повреждать и выкапывать зеленые насаждения, срывать цветы;</w:t>
      </w:r>
    </w:p>
    <w:p w:rsidR="00874CB4" w:rsidRPr="006A372E" w:rsidRDefault="00874CB4" w:rsidP="00874CB4">
      <w:pPr>
        <w:jc w:val="both"/>
        <w:rPr>
          <w:rFonts w:ascii="Arial" w:hAnsi="Arial" w:cs="Arial"/>
          <w:color w:val="000000"/>
          <w:sz w:val="24"/>
          <w:szCs w:val="24"/>
        </w:rPr>
      </w:pPr>
      <w:bookmarkStart w:id="273" w:name="sub_11407"/>
      <w:bookmarkEnd w:id="272"/>
      <w:r w:rsidRPr="006A372E">
        <w:rPr>
          <w:rFonts w:ascii="Arial" w:hAnsi="Arial" w:cs="Arial"/>
          <w:color w:val="000000"/>
          <w:sz w:val="24"/>
          <w:szCs w:val="24"/>
        </w:rPr>
        <w:t>7) Выгуливать собак, пасти домашних животных и ловить птиц;</w:t>
      </w:r>
    </w:p>
    <w:p w:rsidR="00874CB4" w:rsidRPr="006A372E" w:rsidRDefault="00874CB4" w:rsidP="00874CB4">
      <w:pPr>
        <w:jc w:val="both"/>
        <w:rPr>
          <w:rFonts w:ascii="Arial" w:hAnsi="Arial" w:cs="Arial"/>
          <w:color w:val="000000"/>
          <w:sz w:val="24"/>
          <w:szCs w:val="24"/>
        </w:rPr>
      </w:pPr>
      <w:bookmarkStart w:id="274" w:name="sub_11408"/>
      <w:bookmarkEnd w:id="273"/>
      <w:r w:rsidRPr="006A372E">
        <w:rPr>
          <w:rFonts w:ascii="Arial" w:hAnsi="Arial" w:cs="Arial"/>
          <w:color w:val="000000"/>
          <w:sz w:val="24"/>
          <w:szCs w:val="24"/>
        </w:rPr>
        <w:t>8) Срезать дерн;</w:t>
      </w:r>
    </w:p>
    <w:p w:rsidR="00874CB4" w:rsidRPr="006A372E" w:rsidRDefault="00874CB4" w:rsidP="00874CB4">
      <w:pPr>
        <w:jc w:val="both"/>
        <w:rPr>
          <w:rFonts w:ascii="Arial" w:hAnsi="Arial" w:cs="Arial"/>
          <w:color w:val="000000"/>
          <w:sz w:val="24"/>
          <w:szCs w:val="24"/>
        </w:rPr>
      </w:pPr>
      <w:bookmarkStart w:id="275" w:name="sub_11409"/>
      <w:bookmarkEnd w:id="274"/>
      <w:r w:rsidRPr="006A372E">
        <w:rPr>
          <w:rFonts w:ascii="Arial" w:hAnsi="Arial" w:cs="Arial"/>
          <w:color w:val="000000"/>
          <w:sz w:val="24"/>
          <w:szCs w:val="24"/>
        </w:rPr>
        <w:t>9) Находиться на территории кладбищ после закрытия;</w:t>
      </w:r>
    </w:p>
    <w:p w:rsidR="00874CB4" w:rsidRPr="006A372E" w:rsidRDefault="00874CB4" w:rsidP="00874CB4">
      <w:pPr>
        <w:jc w:val="both"/>
        <w:rPr>
          <w:rFonts w:ascii="Arial" w:hAnsi="Arial" w:cs="Arial"/>
          <w:color w:val="000000"/>
          <w:sz w:val="24"/>
          <w:szCs w:val="24"/>
        </w:rPr>
      </w:pPr>
      <w:bookmarkStart w:id="276" w:name="sub_114010"/>
      <w:bookmarkEnd w:id="275"/>
      <w:r w:rsidRPr="006A372E">
        <w:rPr>
          <w:rFonts w:ascii="Arial" w:hAnsi="Arial" w:cs="Arial"/>
          <w:color w:val="000000"/>
          <w:sz w:val="24"/>
          <w:szCs w:val="24"/>
        </w:rPr>
        <w:t>10) Въезжать без разрешения администрации и/или организаций, обслуживающих кладбище на ее территорию, парковать личный транспорт на территории кладбищ.</w:t>
      </w:r>
    </w:p>
    <w:bookmarkEnd w:id="276"/>
    <w:p w:rsidR="00874CB4" w:rsidRPr="006A372E" w:rsidRDefault="00874CB4" w:rsidP="00874CB4">
      <w:pPr>
        <w:jc w:val="both"/>
        <w:rPr>
          <w:rFonts w:ascii="Arial" w:hAnsi="Arial" w:cs="Arial"/>
          <w:color w:val="000000"/>
          <w:sz w:val="24"/>
          <w:szCs w:val="24"/>
        </w:rPr>
      </w:pPr>
    </w:p>
    <w:p w:rsidR="00874CB4" w:rsidRPr="006A372E" w:rsidRDefault="00874CB4" w:rsidP="00874CB4">
      <w:pPr>
        <w:pStyle w:val="1"/>
        <w:jc w:val="both"/>
        <w:rPr>
          <w:color w:val="000000"/>
        </w:rPr>
      </w:pPr>
      <w:bookmarkStart w:id="277" w:name="sub_1005"/>
      <w:r w:rsidRPr="006A372E">
        <w:rPr>
          <w:color w:val="000000"/>
        </w:rPr>
        <w:t>Глава V. Требования к содержанию и внешнему виду зданий, сооружений, объектов благоустройства</w:t>
      </w:r>
    </w:p>
    <w:p w:rsidR="00874CB4" w:rsidRPr="006A372E" w:rsidRDefault="00874CB4" w:rsidP="00874CB4">
      <w:pPr>
        <w:pStyle w:val="1"/>
        <w:jc w:val="both"/>
        <w:rPr>
          <w:color w:val="000000"/>
        </w:rPr>
      </w:pPr>
      <w:bookmarkStart w:id="278" w:name="sub_1021"/>
      <w:bookmarkEnd w:id="277"/>
      <w:r w:rsidRPr="006A372E">
        <w:rPr>
          <w:color w:val="000000"/>
        </w:rPr>
        <w:t>Раздел 1. Здания, сооружения, фасады, информационные указатели ориентирования на зданиях</w:t>
      </w:r>
    </w:p>
    <w:bookmarkEnd w:id="278"/>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136. </w:t>
      </w:r>
      <w:proofErr w:type="gramStart"/>
      <w:r w:rsidRPr="006A372E">
        <w:rPr>
          <w:rFonts w:ascii="Arial" w:hAnsi="Arial" w:cs="Arial"/>
          <w:color w:val="000000"/>
          <w:sz w:val="24"/>
          <w:szCs w:val="24"/>
        </w:rPr>
        <w:t>Собственники зданий в установленном законом порядке должны обеспечивать содержание зданий и их конструктивных элементов в исправном состоянии, обеспечивать надлежащую эксплуатацию зданий в соответствии с установленными правилами и нормами технической эксплуатации, проведение текущих и капитальных ремонтов следить за состоянием и установкой всех видов внешнего благоустройства, расположенных на прилегающих территориях, освещения в пределах отведенной территории.</w:t>
      </w:r>
      <w:proofErr w:type="gramEnd"/>
    </w:p>
    <w:p w:rsidR="00874CB4" w:rsidRPr="006A372E" w:rsidRDefault="00874CB4" w:rsidP="00874CB4">
      <w:pPr>
        <w:jc w:val="both"/>
        <w:rPr>
          <w:rFonts w:ascii="Arial" w:hAnsi="Arial" w:cs="Arial"/>
          <w:color w:val="000000"/>
          <w:sz w:val="24"/>
          <w:szCs w:val="24"/>
        </w:rPr>
      </w:pPr>
      <w:bookmarkStart w:id="279" w:name="sub_1143"/>
      <w:r w:rsidRPr="006A372E">
        <w:rPr>
          <w:rFonts w:ascii="Arial" w:hAnsi="Arial" w:cs="Arial"/>
          <w:color w:val="000000"/>
          <w:sz w:val="24"/>
          <w:szCs w:val="24"/>
        </w:rPr>
        <w:t xml:space="preserve">137. Указанные в </w:t>
      </w:r>
      <w:hyperlink w:anchor="sub_1141"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140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bookmarkEnd w:id="279"/>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наружного освещения.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Запрещается самовольное переоборудование фасадов зданий и их конструктивных элементов.</w:t>
      </w:r>
    </w:p>
    <w:p w:rsidR="00874CB4" w:rsidRPr="006A372E" w:rsidRDefault="00874CB4" w:rsidP="00874CB4">
      <w:pPr>
        <w:jc w:val="both"/>
        <w:rPr>
          <w:rFonts w:ascii="Arial" w:hAnsi="Arial" w:cs="Arial"/>
          <w:color w:val="000000"/>
          <w:sz w:val="24"/>
          <w:szCs w:val="24"/>
        </w:rPr>
      </w:pPr>
      <w:bookmarkStart w:id="280" w:name="sub_1144"/>
      <w:r w:rsidRPr="006A372E">
        <w:rPr>
          <w:rFonts w:ascii="Arial" w:hAnsi="Arial" w:cs="Arial"/>
          <w:color w:val="000000"/>
          <w:sz w:val="24"/>
          <w:szCs w:val="24"/>
        </w:rPr>
        <w:t xml:space="preserve">138. Жилые, административные, производственные и общественные здания оборудуются адресными таблицами (указатель наименования улицы, номер дома) </w:t>
      </w:r>
      <w:r w:rsidRPr="006A372E">
        <w:rPr>
          <w:rFonts w:ascii="Arial" w:hAnsi="Arial" w:cs="Arial"/>
          <w:color w:val="000000"/>
          <w:sz w:val="24"/>
          <w:szCs w:val="24"/>
        </w:rPr>
        <w:lastRenderedPageBreak/>
        <w:t>с подсветкой в темное время суток, а многоквартирные дома - дополнительно указателями номеров подъездов и квартир.</w:t>
      </w:r>
    </w:p>
    <w:bookmarkEnd w:id="280"/>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Адресные таблицы (указатель наименования улицы, номер дома) должны содержаться собственниками зданий в чистоте и технически исправном состоянии.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139. В зимнее время собственниками организуется своевременная очистка кровель и козырьков от снега, наледи и сосулек.</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Очистка от </w:t>
      </w:r>
      <w:proofErr w:type="spellStart"/>
      <w:r w:rsidRPr="006A372E">
        <w:rPr>
          <w:rFonts w:ascii="Arial" w:hAnsi="Arial" w:cs="Arial"/>
          <w:color w:val="000000"/>
          <w:sz w:val="24"/>
          <w:szCs w:val="24"/>
        </w:rPr>
        <w:t>наледеобразований</w:t>
      </w:r>
      <w:proofErr w:type="spellEnd"/>
      <w:r w:rsidRPr="006A372E">
        <w:rPr>
          <w:rFonts w:ascii="Arial" w:hAnsi="Arial" w:cs="Arial"/>
          <w:color w:val="000000"/>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Крыши с наружным водоотводом периодически очищаются от снега, не допуская его накопления более 30 см.</w:t>
      </w:r>
    </w:p>
    <w:p w:rsidR="00874CB4" w:rsidRPr="006A372E" w:rsidRDefault="00874CB4" w:rsidP="00874CB4">
      <w:pPr>
        <w:jc w:val="both"/>
        <w:rPr>
          <w:rFonts w:ascii="Arial" w:hAnsi="Arial" w:cs="Arial"/>
          <w:color w:val="000000"/>
          <w:sz w:val="24"/>
          <w:szCs w:val="24"/>
        </w:rPr>
      </w:pPr>
      <w:bookmarkStart w:id="281" w:name="sub_1146"/>
      <w:r w:rsidRPr="006A372E">
        <w:rPr>
          <w:rFonts w:ascii="Arial" w:hAnsi="Arial" w:cs="Arial"/>
          <w:color w:val="000000"/>
          <w:sz w:val="24"/>
          <w:szCs w:val="24"/>
        </w:rPr>
        <w:t>140.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bookmarkEnd w:id="28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Запрещается сбрасывать снег, лед и мусор в воронки водосточных труб. </w:t>
      </w:r>
      <w:proofErr w:type="gramStart"/>
      <w:r w:rsidRPr="006A372E">
        <w:rPr>
          <w:rFonts w:ascii="Arial" w:hAnsi="Arial" w:cs="Arial"/>
          <w:color w:val="000000"/>
          <w:sz w:val="24"/>
          <w:szCs w:val="24"/>
        </w:rP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roofErr w:type="gramEnd"/>
    </w:p>
    <w:p w:rsidR="00874CB4" w:rsidRPr="006A372E" w:rsidRDefault="00874CB4" w:rsidP="00874CB4">
      <w:pPr>
        <w:jc w:val="both"/>
        <w:rPr>
          <w:rFonts w:ascii="Arial" w:hAnsi="Arial" w:cs="Arial"/>
          <w:color w:val="000000"/>
          <w:sz w:val="24"/>
          <w:szCs w:val="24"/>
        </w:rPr>
      </w:pPr>
      <w:bookmarkStart w:id="282" w:name="sub_1147"/>
      <w:r w:rsidRPr="006A372E">
        <w:rPr>
          <w:rFonts w:ascii="Arial" w:hAnsi="Arial" w:cs="Arial"/>
          <w:color w:val="000000"/>
          <w:sz w:val="24"/>
          <w:szCs w:val="24"/>
        </w:rPr>
        <w:t>141. Собственники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874CB4" w:rsidRPr="006A372E" w:rsidRDefault="00874CB4" w:rsidP="00874CB4">
      <w:pPr>
        <w:jc w:val="both"/>
        <w:rPr>
          <w:rFonts w:ascii="Arial" w:hAnsi="Arial" w:cs="Arial"/>
          <w:color w:val="000000"/>
          <w:sz w:val="24"/>
          <w:szCs w:val="24"/>
        </w:rPr>
      </w:pPr>
      <w:bookmarkStart w:id="283" w:name="sub_1148"/>
      <w:bookmarkEnd w:id="282"/>
      <w:r w:rsidRPr="006A372E">
        <w:rPr>
          <w:rFonts w:ascii="Arial" w:hAnsi="Arial" w:cs="Arial"/>
          <w:color w:val="000000"/>
          <w:sz w:val="24"/>
          <w:szCs w:val="24"/>
        </w:rPr>
        <w:t>142. 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874CB4" w:rsidRPr="006A372E" w:rsidRDefault="00874CB4" w:rsidP="00874CB4">
      <w:pPr>
        <w:jc w:val="both"/>
        <w:rPr>
          <w:rFonts w:ascii="Arial" w:hAnsi="Arial" w:cs="Arial"/>
          <w:color w:val="000000"/>
          <w:sz w:val="24"/>
          <w:szCs w:val="24"/>
        </w:rPr>
      </w:pPr>
      <w:bookmarkStart w:id="284" w:name="sub_1149"/>
      <w:bookmarkEnd w:id="283"/>
      <w:r w:rsidRPr="006A372E">
        <w:rPr>
          <w:rFonts w:ascii="Arial" w:hAnsi="Arial" w:cs="Arial"/>
          <w:color w:val="000000"/>
          <w:sz w:val="24"/>
          <w:szCs w:val="24"/>
        </w:rPr>
        <w:t xml:space="preserve">143. </w:t>
      </w:r>
      <w:r w:rsidRPr="006A372E">
        <w:rPr>
          <w:rStyle w:val="a9"/>
          <w:rFonts w:eastAsiaTheme="minorEastAsia"/>
          <w:color w:val="000000"/>
        </w:rPr>
        <w:t>Фасады объекта</w:t>
      </w:r>
      <w:r w:rsidRPr="006A372E">
        <w:rPr>
          <w:rFonts w:ascii="Arial" w:hAnsi="Arial" w:cs="Arial"/>
          <w:color w:val="000000"/>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6A372E">
        <w:rPr>
          <w:rFonts w:ascii="Arial" w:hAnsi="Arial" w:cs="Arial"/>
          <w:color w:val="000000"/>
          <w:sz w:val="24"/>
          <w:szCs w:val="24"/>
        </w:rPr>
        <w:t>застройки здания</w:t>
      </w:r>
      <w:proofErr w:type="gramEnd"/>
      <w:r w:rsidRPr="006A372E">
        <w:rPr>
          <w:rFonts w:ascii="Arial" w:hAnsi="Arial" w:cs="Arial"/>
          <w:color w:val="000000"/>
          <w:sz w:val="24"/>
          <w:szCs w:val="24"/>
        </w:rPr>
        <w:t xml:space="preserve"> (сооружения);</w:t>
      </w:r>
    </w:p>
    <w:p w:rsidR="00874CB4" w:rsidRPr="006A372E" w:rsidRDefault="00874CB4" w:rsidP="00874CB4">
      <w:pPr>
        <w:jc w:val="both"/>
        <w:rPr>
          <w:rFonts w:ascii="Arial" w:hAnsi="Arial" w:cs="Arial"/>
          <w:color w:val="000000"/>
          <w:sz w:val="24"/>
          <w:szCs w:val="24"/>
        </w:rPr>
      </w:pPr>
      <w:bookmarkStart w:id="285" w:name="sub_1491"/>
      <w:bookmarkEnd w:id="284"/>
      <w:r w:rsidRPr="006A372E">
        <w:rPr>
          <w:rFonts w:ascii="Arial" w:hAnsi="Arial" w:cs="Arial"/>
          <w:color w:val="000000"/>
          <w:sz w:val="24"/>
          <w:szCs w:val="24"/>
        </w:rPr>
        <w:t xml:space="preserve">1) </w:t>
      </w:r>
      <w:r w:rsidRPr="006A372E">
        <w:rPr>
          <w:rStyle w:val="a9"/>
          <w:rFonts w:eastAsiaTheme="minorEastAsia"/>
          <w:color w:val="000000"/>
        </w:rPr>
        <w:t>Капитальный ремонт фасадов объекта</w:t>
      </w:r>
      <w:r w:rsidRPr="006A372E">
        <w:rPr>
          <w:rFonts w:ascii="Arial" w:hAnsi="Arial" w:cs="Arial"/>
          <w:color w:val="000000"/>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6A372E">
        <w:rPr>
          <w:rFonts w:ascii="Arial" w:hAnsi="Arial" w:cs="Arial"/>
          <w:color w:val="000000"/>
          <w:sz w:val="24"/>
          <w:szCs w:val="24"/>
        </w:rPr>
        <w:t>архитектурного решения</w:t>
      </w:r>
      <w:proofErr w:type="gramEnd"/>
      <w:r w:rsidRPr="006A372E">
        <w:rPr>
          <w:rFonts w:ascii="Arial" w:hAnsi="Arial" w:cs="Arial"/>
          <w:color w:val="000000"/>
          <w:sz w:val="24"/>
          <w:szCs w:val="24"/>
        </w:rPr>
        <w:t xml:space="preserve"> фасадов;</w:t>
      </w:r>
    </w:p>
    <w:p w:rsidR="00874CB4" w:rsidRPr="006A372E" w:rsidRDefault="00874CB4" w:rsidP="00874CB4">
      <w:pPr>
        <w:jc w:val="both"/>
        <w:rPr>
          <w:rFonts w:ascii="Arial" w:hAnsi="Arial" w:cs="Arial"/>
          <w:color w:val="000000"/>
          <w:sz w:val="24"/>
          <w:szCs w:val="24"/>
        </w:rPr>
      </w:pPr>
      <w:bookmarkStart w:id="286" w:name="sub_1492"/>
      <w:bookmarkEnd w:id="285"/>
      <w:r w:rsidRPr="006A372E">
        <w:rPr>
          <w:rFonts w:ascii="Arial" w:hAnsi="Arial" w:cs="Arial"/>
          <w:color w:val="000000"/>
          <w:sz w:val="24"/>
          <w:szCs w:val="24"/>
        </w:rPr>
        <w:t xml:space="preserve">2) </w:t>
      </w:r>
      <w:r w:rsidRPr="006A372E">
        <w:rPr>
          <w:rStyle w:val="a9"/>
          <w:rFonts w:eastAsiaTheme="minorEastAsia"/>
          <w:color w:val="000000"/>
        </w:rPr>
        <w:t>Текущий ремонт фасадов объекта</w:t>
      </w:r>
      <w:r w:rsidRPr="006A372E">
        <w:rPr>
          <w:rFonts w:ascii="Arial" w:hAnsi="Arial" w:cs="Arial"/>
          <w:color w:val="000000"/>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6A372E">
        <w:rPr>
          <w:rFonts w:ascii="Arial" w:hAnsi="Arial" w:cs="Arial"/>
          <w:color w:val="000000"/>
          <w:sz w:val="24"/>
          <w:szCs w:val="24"/>
        </w:rPr>
        <w:t>архитектурного решения</w:t>
      </w:r>
      <w:proofErr w:type="gramEnd"/>
      <w:r w:rsidRPr="006A372E">
        <w:rPr>
          <w:rFonts w:ascii="Arial" w:hAnsi="Arial" w:cs="Arial"/>
          <w:color w:val="000000"/>
          <w:sz w:val="24"/>
          <w:szCs w:val="24"/>
        </w:rPr>
        <w:t xml:space="preserve"> фасадов;</w:t>
      </w:r>
    </w:p>
    <w:p w:rsidR="00874CB4" w:rsidRPr="006A372E" w:rsidRDefault="00874CB4" w:rsidP="00874CB4">
      <w:pPr>
        <w:jc w:val="both"/>
        <w:rPr>
          <w:rFonts w:ascii="Arial" w:hAnsi="Arial" w:cs="Arial"/>
          <w:color w:val="000000"/>
          <w:sz w:val="24"/>
          <w:szCs w:val="24"/>
        </w:rPr>
      </w:pPr>
      <w:bookmarkStart w:id="287" w:name="sub_1493"/>
      <w:bookmarkEnd w:id="286"/>
      <w:r w:rsidRPr="006A372E">
        <w:rPr>
          <w:rFonts w:ascii="Arial" w:hAnsi="Arial" w:cs="Arial"/>
          <w:color w:val="000000"/>
          <w:sz w:val="24"/>
          <w:szCs w:val="24"/>
        </w:rPr>
        <w:t xml:space="preserve">3) </w:t>
      </w:r>
      <w:r w:rsidRPr="006A372E">
        <w:rPr>
          <w:rStyle w:val="a9"/>
          <w:rFonts w:eastAsiaTheme="minorEastAsia"/>
          <w:color w:val="000000"/>
        </w:rPr>
        <w:t>Реставрация фасадов объекта</w:t>
      </w:r>
      <w:r w:rsidRPr="006A372E">
        <w:rPr>
          <w:rFonts w:ascii="Arial" w:hAnsi="Arial" w:cs="Arial"/>
          <w:color w:val="000000"/>
          <w:sz w:val="24"/>
          <w:szCs w:val="24"/>
        </w:rPr>
        <w:t xml:space="preserve"> - компле</w:t>
      </w:r>
      <w:proofErr w:type="gramStart"/>
      <w:r w:rsidRPr="006A372E">
        <w:rPr>
          <w:rFonts w:ascii="Arial" w:hAnsi="Arial" w:cs="Arial"/>
          <w:color w:val="000000"/>
          <w:sz w:val="24"/>
          <w:szCs w:val="24"/>
        </w:rPr>
        <w:t>кс стр</w:t>
      </w:r>
      <w:proofErr w:type="gramEnd"/>
      <w:r w:rsidRPr="006A372E">
        <w:rPr>
          <w:rFonts w:ascii="Arial" w:hAnsi="Arial" w:cs="Arial"/>
          <w:color w:val="000000"/>
          <w:sz w:val="24"/>
          <w:szCs w:val="24"/>
        </w:rPr>
        <w:t>оительных работ по восстановлению архитектурного объекта;</w:t>
      </w:r>
    </w:p>
    <w:p w:rsidR="00874CB4" w:rsidRPr="006A372E" w:rsidRDefault="00874CB4" w:rsidP="00874CB4">
      <w:pPr>
        <w:jc w:val="both"/>
        <w:rPr>
          <w:rFonts w:ascii="Arial" w:hAnsi="Arial" w:cs="Arial"/>
          <w:color w:val="000000"/>
          <w:sz w:val="24"/>
          <w:szCs w:val="24"/>
        </w:rPr>
      </w:pPr>
      <w:bookmarkStart w:id="288" w:name="sub_1151"/>
      <w:bookmarkEnd w:id="287"/>
      <w:r w:rsidRPr="006A372E">
        <w:rPr>
          <w:rFonts w:ascii="Arial" w:hAnsi="Arial" w:cs="Arial"/>
          <w:color w:val="000000"/>
          <w:sz w:val="24"/>
          <w:szCs w:val="24"/>
        </w:rPr>
        <w:t xml:space="preserve">144. Формирование </w:t>
      </w:r>
      <w:proofErr w:type="gramStart"/>
      <w:r w:rsidRPr="006A372E">
        <w:rPr>
          <w:rFonts w:ascii="Arial" w:hAnsi="Arial" w:cs="Arial"/>
          <w:color w:val="000000"/>
          <w:sz w:val="24"/>
          <w:szCs w:val="24"/>
        </w:rPr>
        <w:t>архитектурного решения</w:t>
      </w:r>
      <w:proofErr w:type="gramEnd"/>
      <w:r w:rsidRPr="006A372E">
        <w:rPr>
          <w:rFonts w:ascii="Arial" w:hAnsi="Arial" w:cs="Arial"/>
          <w:color w:val="000000"/>
          <w:sz w:val="24"/>
          <w:szCs w:val="24"/>
        </w:rPr>
        <w:t xml:space="preserve"> фасадов существующих зданий, строений, сооружений на территории поселения осуществляется вне зависимости от формы собственности, за исключением объектов, которые являются объектами </w:t>
      </w:r>
      <w:r w:rsidRPr="006A372E">
        <w:rPr>
          <w:rFonts w:ascii="Arial" w:hAnsi="Arial" w:cs="Arial"/>
          <w:color w:val="000000"/>
          <w:sz w:val="24"/>
          <w:szCs w:val="24"/>
        </w:rPr>
        <w:lastRenderedPageBreak/>
        <w:t>культурного наследия, в том числе выявленными объектами культурного наследия.</w:t>
      </w:r>
    </w:p>
    <w:p w:rsidR="00874CB4" w:rsidRPr="006A372E" w:rsidRDefault="00874CB4" w:rsidP="00874CB4">
      <w:pPr>
        <w:jc w:val="both"/>
        <w:rPr>
          <w:rFonts w:ascii="Arial" w:hAnsi="Arial" w:cs="Arial"/>
          <w:color w:val="000000"/>
          <w:sz w:val="24"/>
          <w:szCs w:val="24"/>
        </w:rPr>
      </w:pPr>
      <w:bookmarkStart w:id="289" w:name="sub_1511"/>
      <w:bookmarkEnd w:id="288"/>
      <w:r w:rsidRPr="006A372E">
        <w:rPr>
          <w:rFonts w:ascii="Arial" w:hAnsi="Arial" w:cs="Arial"/>
          <w:color w:val="000000"/>
          <w:sz w:val="24"/>
          <w:szCs w:val="24"/>
        </w:rPr>
        <w:t xml:space="preserve">1) Формирование </w:t>
      </w:r>
      <w:proofErr w:type="gramStart"/>
      <w:r w:rsidRPr="006A372E">
        <w:rPr>
          <w:rFonts w:ascii="Arial" w:hAnsi="Arial" w:cs="Arial"/>
          <w:color w:val="000000"/>
          <w:sz w:val="24"/>
          <w:szCs w:val="24"/>
        </w:rPr>
        <w:t>архитектурного решения</w:t>
      </w:r>
      <w:proofErr w:type="gramEnd"/>
      <w:r w:rsidRPr="006A372E">
        <w:rPr>
          <w:rFonts w:ascii="Arial" w:hAnsi="Arial" w:cs="Arial"/>
          <w:color w:val="000000"/>
          <w:sz w:val="24"/>
          <w:szCs w:val="24"/>
        </w:rPr>
        <w:t xml:space="preserve"> фасадов зданий, строений,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в том числе выявленными объектами культурного наследия, производится в составе соответствующей проектной документации.</w:t>
      </w:r>
    </w:p>
    <w:p w:rsidR="00874CB4" w:rsidRPr="006A372E" w:rsidRDefault="00874CB4" w:rsidP="00874CB4">
      <w:pPr>
        <w:jc w:val="both"/>
        <w:rPr>
          <w:rFonts w:ascii="Arial" w:hAnsi="Arial" w:cs="Arial"/>
          <w:color w:val="000000"/>
          <w:sz w:val="24"/>
          <w:szCs w:val="24"/>
        </w:rPr>
      </w:pPr>
      <w:bookmarkStart w:id="290" w:name="sub_1512"/>
      <w:bookmarkEnd w:id="289"/>
      <w:r w:rsidRPr="006A372E">
        <w:rPr>
          <w:rFonts w:ascii="Arial" w:hAnsi="Arial" w:cs="Arial"/>
          <w:color w:val="000000"/>
          <w:sz w:val="24"/>
          <w:szCs w:val="24"/>
        </w:rPr>
        <w:t xml:space="preserve">2) </w:t>
      </w:r>
      <w:proofErr w:type="gramStart"/>
      <w:r w:rsidRPr="006A372E">
        <w:rPr>
          <w:rFonts w:ascii="Arial" w:hAnsi="Arial" w:cs="Arial"/>
          <w:color w:val="000000"/>
          <w:sz w:val="24"/>
          <w:szCs w:val="24"/>
        </w:rPr>
        <w:t>Архитектурное решение</w:t>
      </w:r>
      <w:proofErr w:type="gramEnd"/>
      <w:r w:rsidRPr="006A372E">
        <w:rPr>
          <w:rFonts w:ascii="Arial" w:hAnsi="Arial" w:cs="Arial"/>
          <w:color w:val="000000"/>
          <w:sz w:val="24"/>
          <w:szCs w:val="24"/>
        </w:rPr>
        <w:t xml:space="preserve"> фасада является индивидуальным и разрабатывается применимо к конкретному объекту вне зависимости от типа проекта, на основании которого осуществлялось его строительство.</w:t>
      </w:r>
    </w:p>
    <w:p w:rsidR="00874CB4" w:rsidRPr="006A372E" w:rsidRDefault="00874CB4" w:rsidP="00874CB4">
      <w:pPr>
        <w:jc w:val="both"/>
        <w:rPr>
          <w:rFonts w:ascii="Arial" w:hAnsi="Arial" w:cs="Arial"/>
          <w:color w:val="000000"/>
          <w:sz w:val="24"/>
          <w:szCs w:val="24"/>
        </w:rPr>
      </w:pPr>
      <w:bookmarkStart w:id="291" w:name="sub_1513"/>
      <w:bookmarkEnd w:id="290"/>
      <w:r w:rsidRPr="006A372E">
        <w:rPr>
          <w:rFonts w:ascii="Arial" w:hAnsi="Arial" w:cs="Arial"/>
          <w:color w:val="000000"/>
          <w:sz w:val="24"/>
          <w:szCs w:val="24"/>
        </w:rPr>
        <w:t xml:space="preserve">3) </w:t>
      </w:r>
      <w:proofErr w:type="gramStart"/>
      <w:r w:rsidRPr="006A372E">
        <w:rPr>
          <w:rFonts w:ascii="Arial" w:hAnsi="Arial" w:cs="Arial"/>
          <w:color w:val="000000"/>
          <w:sz w:val="24"/>
          <w:szCs w:val="24"/>
        </w:rPr>
        <w:t>Архитектурное решение</w:t>
      </w:r>
      <w:proofErr w:type="gramEnd"/>
      <w:r w:rsidRPr="006A372E">
        <w:rPr>
          <w:rFonts w:ascii="Arial" w:hAnsi="Arial" w:cs="Arial"/>
          <w:color w:val="000000"/>
          <w:sz w:val="24"/>
          <w:szCs w:val="24"/>
        </w:rPr>
        <w:t xml:space="preserve"> фасадов объекта формируется с учетом:</w:t>
      </w:r>
    </w:p>
    <w:bookmarkEnd w:id="291"/>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местоположения объекта (по "красной' линии застройки, внутри застройки);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зон визуального восприятия (участие в формировании силуэта и/ или панорамы, визуальный акцент, визуальная доминанта);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типа окружающей застройки (архетип и стилистика);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тектоники объекта (пластически разработанная, художественно осмысленная, 8 том числе цветом, конструкция объекта);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архитектурной </w:t>
      </w:r>
      <w:proofErr w:type="spellStart"/>
      <w:r w:rsidRPr="006A372E">
        <w:rPr>
          <w:rFonts w:ascii="Arial" w:hAnsi="Arial" w:cs="Arial"/>
          <w:color w:val="000000"/>
          <w:sz w:val="24"/>
          <w:szCs w:val="24"/>
        </w:rPr>
        <w:t>колористики</w:t>
      </w:r>
      <w:proofErr w:type="spellEnd"/>
      <w:r w:rsidRPr="006A372E">
        <w:rPr>
          <w:rFonts w:ascii="Arial" w:hAnsi="Arial" w:cs="Arial"/>
          <w:color w:val="000000"/>
          <w:sz w:val="24"/>
          <w:szCs w:val="24"/>
        </w:rPr>
        <w:t xml:space="preserve"> окружающей застройки;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материала существующих ограждающих конструкций.</w:t>
      </w:r>
    </w:p>
    <w:p w:rsidR="00874CB4" w:rsidRPr="006A372E" w:rsidRDefault="00874CB4" w:rsidP="00874CB4">
      <w:pPr>
        <w:jc w:val="both"/>
        <w:rPr>
          <w:rFonts w:ascii="Arial" w:hAnsi="Arial" w:cs="Arial"/>
          <w:color w:val="000000"/>
          <w:sz w:val="24"/>
          <w:szCs w:val="24"/>
        </w:rPr>
      </w:pPr>
      <w:bookmarkStart w:id="292" w:name="sub_1514"/>
      <w:r w:rsidRPr="006A372E">
        <w:rPr>
          <w:rFonts w:ascii="Arial" w:hAnsi="Arial" w:cs="Arial"/>
          <w:color w:val="000000"/>
          <w:sz w:val="24"/>
          <w:szCs w:val="24"/>
        </w:rPr>
        <w:t xml:space="preserve">4) Для формирования </w:t>
      </w:r>
      <w:proofErr w:type="gramStart"/>
      <w:r w:rsidRPr="006A372E">
        <w:rPr>
          <w:rFonts w:ascii="Arial" w:hAnsi="Arial" w:cs="Arial"/>
          <w:color w:val="000000"/>
          <w:sz w:val="24"/>
          <w:szCs w:val="24"/>
        </w:rPr>
        <w:t>архитектурного решения</w:t>
      </w:r>
      <w:proofErr w:type="gramEnd"/>
      <w:r w:rsidRPr="006A372E">
        <w:rPr>
          <w:rFonts w:ascii="Arial" w:hAnsi="Arial" w:cs="Arial"/>
          <w:color w:val="000000"/>
          <w:sz w:val="24"/>
          <w:szCs w:val="24"/>
        </w:rPr>
        <w:t xml:space="preserve"> фасадов объекта не допускается использование следующих отделочных материалов:</w:t>
      </w:r>
    </w:p>
    <w:bookmarkEnd w:id="29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ПВХ </w:t>
      </w:r>
      <w:proofErr w:type="spellStart"/>
      <w:r w:rsidRPr="006A372E">
        <w:rPr>
          <w:rFonts w:ascii="Arial" w:hAnsi="Arial" w:cs="Arial"/>
          <w:color w:val="000000"/>
          <w:sz w:val="24"/>
          <w:szCs w:val="24"/>
        </w:rPr>
        <w:t>сайдинг</w:t>
      </w:r>
      <w:proofErr w:type="spellEnd"/>
      <w:r w:rsidRPr="006A372E">
        <w:rPr>
          <w:rFonts w:ascii="Arial" w:hAnsi="Arial" w:cs="Arial"/>
          <w:color w:val="000000"/>
          <w:sz w:val="24"/>
          <w:szCs w:val="24"/>
        </w:rPr>
        <w:t xml:space="preserve"> (за исключением объектов, расположенных на промышленных территориях);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профилированный металлический лист (за исключением объектов, расположенных на промышленных территориях);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асбестоцементные листы;</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самоклеящиеся пленки;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w:t>
      </w:r>
      <w:proofErr w:type="spellStart"/>
      <w:r w:rsidRPr="006A372E">
        <w:rPr>
          <w:rFonts w:ascii="Arial" w:hAnsi="Arial" w:cs="Arial"/>
          <w:color w:val="000000"/>
          <w:sz w:val="24"/>
          <w:szCs w:val="24"/>
        </w:rPr>
        <w:t>баннерная</w:t>
      </w:r>
      <w:proofErr w:type="spellEnd"/>
      <w:r w:rsidRPr="006A372E">
        <w:rPr>
          <w:rFonts w:ascii="Arial" w:hAnsi="Arial" w:cs="Arial"/>
          <w:color w:val="000000"/>
          <w:sz w:val="24"/>
          <w:szCs w:val="24"/>
        </w:rPr>
        <w:t xml:space="preserve"> ткань.</w:t>
      </w:r>
    </w:p>
    <w:p w:rsidR="00874CB4" w:rsidRPr="006A372E" w:rsidRDefault="00874CB4" w:rsidP="00874CB4">
      <w:pPr>
        <w:jc w:val="both"/>
        <w:rPr>
          <w:rFonts w:ascii="Arial" w:hAnsi="Arial" w:cs="Arial"/>
          <w:color w:val="000000"/>
          <w:sz w:val="24"/>
          <w:szCs w:val="24"/>
        </w:rPr>
      </w:pPr>
      <w:bookmarkStart w:id="293" w:name="sub_1154"/>
      <w:r w:rsidRPr="006A372E">
        <w:rPr>
          <w:rFonts w:ascii="Arial" w:hAnsi="Arial" w:cs="Arial"/>
          <w:color w:val="000000"/>
          <w:sz w:val="24"/>
          <w:szCs w:val="24"/>
        </w:rPr>
        <w:t xml:space="preserve">145. </w:t>
      </w:r>
      <w:proofErr w:type="gramStart"/>
      <w:r w:rsidRPr="006A372E">
        <w:rPr>
          <w:rFonts w:ascii="Arial" w:hAnsi="Arial" w:cs="Arial"/>
          <w:color w:val="000000"/>
          <w:sz w:val="24"/>
          <w:szCs w:val="24"/>
        </w:rPr>
        <w:t>Контроль за</w:t>
      </w:r>
      <w:proofErr w:type="gramEnd"/>
      <w:r w:rsidRPr="006A372E">
        <w:rPr>
          <w:rFonts w:ascii="Arial" w:hAnsi="Arial" w:cs="Arial"/>
          <w:color w:val="000000"/>
          <w:sz w:val="24"/>
          <w:szCs w:val="24"/>
        </w:rPr>
        <w:t xml:space="preserve"> содержанием фасадов объектов застройки осуществляет комиссия администрации поселения в пределах своей компетенции.</w:t>
      </w:r>
    </w:p>
    <w:p w:rsidR="00874CB4" w:rsidRPr="006A372E" w:rsidRDefault="00874CB4" w:rsidP="00874CB4">
      <w:pPr>
        <w:pStyle w:val="1"/>
        <w:jc w:val="both"/>
        <w:rPr>
          <w:color w:val="000000"/>
        </w:rPr>
      </w:pPr>
      <w:bookmarkStart w:id="294" w:name="sub_1022"/>
      <w:bookmarkEnd w:id="293"/>
      <w:r w:rsidRPr="006A372E">
        <w:rPr>
          <w:color w:val="000000"/>
        </w:rPr>
        <w:t>Раздел 2. Временно расположенные объекты</w:t>
      </w:r>
    </w:p>
    <w:p w:rsidR="00874CB4" w:rsidRPr="006A372E" w:rsidRDefault="00874CB4" w:rsidP="00874CB4">
      <w:pPr>
        <w:jc w:val="both"/>
        <w:rPr>
          <w:rFonts w:ascii="Arial" w:hAnsi="Arial" w:cs="Arial"/>
          <w:color w:val="000000"/>
          <w:sz w:val="24"/>
          <w:szCs w:val="24"/>
        </w:rPr>
      </w:pPr>
      <w:bookmarkStart w:id="295" w:name="sub_1155"/>
      <w:bookmarkEnd w:id="294"/>
      <w:r w:rsidRPr="006A372E">
        <w:rPr>
          <w:rFonts w:ascii="Arial" w:hAnsi="Arial" w:cs="Arial"/>
          <w:color w:val="000000"/>
          <w:sz w:val="24"/>
          <w:szCs w:val="24"/>
        </w:rPr>
        <w:t>146. На территории поселения могут размещаться следующие временно расположенные объекты:</w:t>
      </w:r>
    </w:p>
    <w:p w:rsidR="00874CB4" w:rsidRPr="006A372E" w:rsidRDefault="00874CB4" w:rsidP="00874CB4">
      <w:pPr>
        <w:jc w:val="both"/>
        <w:rPr>
          <w:rFonts w:ascii="Arial" w:hAnsi="Arial" w:cs="Arial"/>
          <w:color w:val="000000"/>
          <w:sz w:val="24"/>
          <w:szCs w:val="24"/>
        </w:rPr>
      </w:pPr>
      <w:bookmarkStart w:id="296" w:name="sub_1551"/>
      <w:bookmarkEnd w:id="295"/>
      <w:r w:rsidRPr="006A372E">
        <w:rPr>
          <w:rFonts w:ascii="Arial" w:hAnsi="Arial" w:cs="Arial"/>
          <w:color w:val="000000"/>
          <w:sz w:val="24"/>
          <w:szCs w:val="24"/>
        </w:rPr>
        <w:t xml:space="preserve">1) </w:t>
      </w:r>
      <w:r w:rsidRPr="006A372E">
        <w:rPr>
          <w:rStyle w:val="a9"/>
          <w:rFonts w:eastAsiaTheme="minorEastAsia"/>
          <w:color w:val="000000"/>
        </w:rPr>
        <w:t>Нестационарный торговый объект</w:t>
      </w:r>
      <w:r w:rsidRPr="006A372E">
        <w:rPr>
          <w:rFonts w:ascii="Arial" w:hAnsi="Arial" w:cs="Arial"/>
          <w:color w:val="000000"/>
          <w:sz w:val="24"/>
          <w:szCs w:val="24"/>
        </w:rPr>
        <w:t xml:space="preserve">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Схема размещения нестационарных торговых объектов на территории поселения утверждается постановлением администрации поселения.</w:t>
      </w:r>
    </w:p>
    <w:p w:rsidR="00874CB4" w:rsidRPr="006A372E" w:rsidRDefault="00874CB4" w:rsidP="00874CB4">
      <w:pPr>
        <w:jc w:val="both"/>
        <w:rPr>
          <w:rFonts w:ascii="Arial" w:hAnsi="Arial" w:cs="Arial"/>
          <w:color w:val="000000"/>
          <w:sz w:val="24"/>
          <w:szCs w:val="24"/>
        </w:rPr>
      </w:pPr>
      <w:bookmarkStart w:id="297" w:name="sub_1552"/>
      <w:bookmarkEnd w:id="296"/>
      <w:r w:rsidRPr="006A372E">
        <w:rPr>
          <w:rFonts w:ascii="Arial" w:hAnsi="Arial" w:cs="Arial"/>
          <w:color w:val="000000"/>
          <w:sz w:val="24"/>
          <w:szCs w:val="24"/>
        </w:rPr>
        <w:t xml:space="preserve">2) </w:t>
      </w:r>
      <w:r w:rsidRPr="006A372E">
        <w:rPr>
          <w:rStyle w:val="a9"/>
          <w:rFonts w:eastAsiaTheme="minorEastAsia"/>
          <w:color w:val="000000"/>
        </w:rPr>
        <w:t>Павильон</w:t>
      </w:r>
      <w:r w:rsidRPr="006A372E">
        <w:rPr>
          <w:rFonts w:ascii="Arial" w:hAnsi="Arial" w:cs="Arial"/>
          <w:color w:val="000000"/>
          <w:sz w:val="24"/>
          <w:szCs w:val="24"/>
        </w:rPr>
        <w:t xml:space="preserve">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874CB4" w:rsidRPr="006A372E" w:rsidRDefault="00874CB4" w:rsidP="00874CB4">
      <w:pPr>
        <w:jc w:val="both"/>
        <w:rPr>
          <w:rFonts w:ascii="Arial" w:hAnsi="Arial" w:cs="Arial"/>
          <w:color w:val="000000"/>
          <w:sz w:val="24"/>
          <w:szCs w:val="24"/>
        </w:rPr>
      </w:pPr>
      <w:bookmarkStart w:id="298" w:name="sub_1553"/>
      <w:bookmarkEnd w:id="297"/>
      <w:r w:rsidRPr="006A372E">
        <w:rPr>
          <w:rFonts w:ascii="Arial" w:hAnsi="Arial" w:cs="Arial"/>
          <w:color w:val="000000"/>
          <w:sz w:val="24"/>
          <w:szCs w:val="24"/>
        </w:rPr>
        <w:t xml:space="preserve">3) </w:t>
      </w:r>
      <w:r w:rsidRPr="006A372E">
        <w:rPr>
          <w:rStyle w:val="a9"/>
          <w:rFonts w:eastAsiaTheme="minorEastAsia"/>
          <w:color w:val="000000"/>
        </w:rPr>
        <w:t>Торгово-остановочный комплекс</w:t>
      </w:r>
      <w:r w:rsidRPr="006A372E">
        <w:rPr>
          <w:rFonts w:ascii="Arial" w:hAnsi="Arial" w:cs="Arial"/>
          <w:color w:val="000000"/>
          <w:sz w:val="24"/>
          <w:szCs w:val="24"/>
        </w:rPr>
        <w:t xml:space="preserve">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874CB4" w:rsidRPr="006A372E" w:rsidRDefault="00874CB4" w:rsidP="00874CB4">
      <w:pPr>
        <w:jc w:val="both"/>
        <w:rPr>
          <w:rFonts w:ascii="Arial" w:hAnsi="Arial" w:cs="Arial"/>
          <w:color w:val="000000"/>
          <w:sz w:val="24"/>
          <w:szCs w:val="24"/>
        </w:rPr>
      </w:pPr>
      <w:bookmarkStart w:id="299" w:name="sub_1554"/>
      <w:bookmarkEnd w:id="298"/>
      <w:r w:rsidRPr="006A372E">
        <w:rPr>
          <w:rFonts w:ascii="Arial" w:hAnsi="Arial" w:cs="Arial"/>
          <w:color w:val="000000"/>
          <w:sz w:val="24"/>
          <w:szCs w:val="24"/>
        </w:rPr>
        <w:lastRenderedPageBreak/>
        <w:t xml:space="preserve">4) </w:t>
      </w:r>
      <w:r w:rsidRPr="006A372E">
        <w:rPr>
          <w:rStyle w:val="a9"/>
          <w:rFonts w:eastAsiaTheme="minorEastAsia"/>
          <w:color w:val="000000"/>
        </w:rPr>
        <w:t>Киоск</w:t>
      </w:r>
      <w:r w:rsidRPr="006A372E">
        <w:rPr>
          <w:rFonts w:ascii="Arial" w:hAnsi="Arial" w:cs="Arial"/>
          <w:color w:val="000000"/>
          <w:sz w:val="24"/>
          <w:szCs w:val="24"/>
        </w:rPr>
        <w:t xml:space="preserve">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874CB4" w:rsidRPr="006A372E" w:rsidRDefault="00874CB4" w:rsidP="00874CB4">
      <w:pPr>
        <w:jc w:val="both"/>
        <w:rPr>
          <w:rFonts w:ascii="Arial" w:hAnsi="Arial" w:cs="Arial"/>
          <w:color w:val="000000"/>
          <w:sz w:val="24"/>
          <w:szCs w:val="24"/>
        </w:rPr>
      </w:pPr>
      <w:bookmarkStart w:id="300" w:name="sub_1555"/>
      <w:bookmarkEnd w:id="299"/>
      <w:r w:rsidRPr="006A372E">
        <w:rPr>
          <w:rFonts w:ascii="Arial" w:hAnsi="Arial" w:cs="Arial"/>
          <w:color w:val="000000"/>
          <w:sz w:val="24"/>
          <w:szCs w:val="24"/>
        </w:rPr>
        <w:t xml:space="preserve">5) </w:t>
      </w:r>
      <w:r w:rsidRPr="006A372E">
        <w:rPr>
          <w:rStyle w:val="a9"/>
          <w:rFonts w:eastAsiaTheme="minorEastAsia"/>
          <w:color w:val="000000"/>
        </w:rPr>
        <w:t>Сезонные объекты</w:t>
      </w:r>
      <w:r w:rsidRPr="006A372E">
        <w:rPr>
          <w:rFonts w:ascii="Arial" w:hAnsi="Arial" w:cs="Arial"/>
          <w:color w:val="000000"/>
          <w:sz w:val="24"/>
          <w:szCs w:val="24"/>
        </w:rPr>
        <w:t xml:space="preserve"> - временно расположенные объекты на срок не более 6 месяцев.</w:t>
      </w:r>
    </w:p>
    <w:p w:rsidR="00874CB4" w:rsidRPr="006A372E" w:rsidRDefault="00874CB4" w:rsidP="00874CB4">
      <w:pPr>
        <w:jc w:val="both"/>
        <w:rPr>
          <w:rFonts w:ascii="Arial" w:hAnsi="Arial" w:cs="Arial"/>
          <w:color w:val="000000"/>
          <w:sz w:val="24"/>
          <w:szCs w:val="24"/>
        </w:rPr>
      </w:pPr>
      <w:bookmarkStart w:id="301" w:name="sub_1556"/>
      <w:bookmarkEnd w:id="300"/>
      <w:r w:rsidRPr="006A372E">
        <w:rPr>
          <w:rFonts w:ascii="Arial" w:hAnsi="Arial" w:cs="Arial"/>
          <w:color w:val="000000"/>
          <w:sz w:val="24"/>
          <w:szCs w:val="24"/>
        </w:rPr>
        <w:t xml:space="preserve">6) </w:t>
      </w:r>
      <w:r w:rsidRPr="006A372E">
        <w:rPr>
          <w:rStyle w:val="a9"/>
          <w:rFonts w:eastAsiaTheme="minorEastAsia"/>
          <w:color w:val="000000"/>
        </w:rPr>
        <w:t>Автостоянка открытого типа</w:t>
      </w:r>
      <w:r w:rsidRPr="006A372E">
        <w:rPr>
          <w:rFonts w:ascii="Arial" w:hAnsi="Arial" w:cs="Arial"/>
          <w:color w:val="000000"/>
          <w:sz w:val="24"/>
          <w:szCs w:val="24"/>
        </w:rPr>
        <w:t xml:space="preserve"> - стоянка для автомобилей, не имеющая наружных стеновых ограждений.</w:t>
      </w:r>
    </w:p>
    <w:p w:rsidR="00874CB4" w:rsidRPr="006A372E" w:rsidRDefault="00874CB4" w:rsidP="00874CB4">
      <w:pPr>
        <w:jc w:val="both"/>
        <w:rPr>
          <w:rFonts w:ascii="Arial" w:hAnsi="Arial" w:cs="Arial"/>
          <w:color w:val="000000"/>
          <w:sz w:val="24"/>
          <w:szCs w:val="24"/>
        </w:rPr>
      </w:pPr>
      <w:bookmarkStart w:id="302" w:name="sub_1557"/>
      <w:bookmarkEnd w:id="301"/>
      <w:r w:rsidRPr="006A372E">
        <w:rPr>
          <w:rFonts w:ascii="Arial" w:hAnsi="Arial" w:cs="Arial"/>
          <w:color w:val="000000"/>
          <w:sz w:val="24"/>
          <w:szCs w:val="24"/>
        </w:rPr>
        <w:t xml:space="preserve">7) </w:t>
      </w:r>
      <w:r w:rsidRPr="006A372E">
        <w:rPr>
          <w:rStyle w:val="a9"/>
          <w:rFonts w:eastAsiaTheme="minorEastAsia"/>
          <w:color w:val="000000"/>
        </w:rPr>
        <w:t>Рекламные конструкции и объекты наружной информации</w:t>
      </w:r>
      <w:r w:rsidRPr="006A372E">
        <w:rPr>
          <w:rFonts w:ascii="Arial" w:hAnsi="Arial" w:cs="Arial"/>
          <w:color w:val="000000"/>
          <w:sz w:val="24"/>
          <w:szCs w:val="24"/>
        </w:rPr>
        <w:t xml:space="preserve">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874CB4" w:rsidRPr="006A372E" w:rsidRDefault="00874CB4" w:rsidP="00874CB4">
      <w:pPr>
        <w:jc w:val="both"/>
        <w:rPr>
          <w:rFonts w:ascii="Arial" w:hAnsi="Arial" w:cs="Arial"/>
          <w:color w:val="000000"/>
          <w:sz w:val="24"/>
          <w:szCs w:val="24"/>
        </w:rPr>
      </w:pPr>
      <w:bookmarkStart w:id="303" w:name="sub_1558"/>
      <w:bookmarkEnd w:id="302"/>
      <w:r w:rsidRPr="006A372E">
        <w:rPr>
          <w:rFonts w:ascii="Arial" w:hAnsi="Arial" w:cs="Arial"/>
          <w:color w:val="000000"/>
          <w:sz w:val="24"/>
          <w:szCs w:val="24"/>
        </w:rPr>
        <w:t xml:space="preserve">8) </w:t>
      </w:r>
      <w:r w:rsidRPr="006A372E">
        <w:rPr>
          <w:rStyle w:val="a9"/>
          <w:rFonts w:eastAsiaTheme="minorEastAsia"/>
          <w:color w:val="000000"/>
        </w:rPr>
        <w:t>Металлический гараж</w:t>
      </w:r>
      <w:r w:rsidRPr="006A372E">
        <w:rPr>
          <w:rFonts w:ascii="Arial" w:hAnsi="Arial" w:cs="Arial"/>
          <w:color w:val="000000"/>
          <w:sz w:val="24"/>
          <w:szCs w:val="24"/>
        </w:rPr>
        <w:t xml:space="preserve"> - это нестационарный объект, выполненный из легкого стального каркасного профиля, обшитый </w:t>
      </w:r>
      <w:proofErr w:type="spellStart"/>
      <w:r w:rsidRPr="006A372E">
        <w:rPr>
          <w:rFonts w:ascii="Arial" w:hAnsi="Arial" w:cs="Arial"/>
          <w:color w:val="000000"/>
          <w:sz w:val="24"/>
          <w:szCs w:val="24"/>
        </w:rPr>
        <w:t>профнастилом</w:t>
      </w:r>
      <w:proofErr w:type="spellEnd"/>
      <w:r w:rsidRPr="006A372E">
        <w:rPr>
          <w:rFonts w:ascii="Arial" w:hAnsi="Arial" w:cs="Arial"/>
          <w:color w:val="000000"/>
          <w:sz w:val="24"/>
          <w:szCs w:val="24"/>
        </w:rPr>
        <w:t xml:space="preserve"> и предназначенный для хранения личного автотранспорта.</w:t>
      </w:r>
    </w:p>
    <w:p w:rsidR="00874CB4" w:rsidRPr="006A372E" w:rsidRDefault="00874CB4" w:rsidP="00874CB4">
      <w:pPr>
        <w:jc w:val="both"/>
        <w:rPr>
          <w:rFonts w:ascii="Arial" w:hAnsi="Arial" w:cs="Arial"/>
          <w:color w:val="000000"/>
          <w:sz w:val="24"/>
          <w:szCs w:val="24"/>
        </w:rPr>
      </w:pPr>
      <w:bookmarkStart w:id="304" w:name="sub_1156"/>
      <w:bookmarkEnd w:id="303"/>
      <w:r w:rsidRPr="006A372E">
        <w:rPr>
          <w:rFonts w:ascii="Arial" w:hAnsi="Arial" w:cs="Arial"/>
          <w:color w:val="000000"/>
          <w:sz w:val="24"/>
          <w:szCs w:val="24"/>
        </w:rPr>
        <w:t>147.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874CB4" w:rsidRPr="006A372E" w:rsidRDefault="00874CB4" w:rsidP="00874CB4">
      <w:pPr>
        <w:jc w:val="both"/>
        <w:rPr>
          <w:rFonts w:ascii="Arial" w:hAnsi="Arial" w:cs="Arial"/>
          <w:color w:val="000000"/>
          <w:sz w:val="24"/>
          <w:szCs w:val="24"/>
        </w:rPr>
      </w:pPr>
      <w:bookmarkStart w:id="305" w:name="sub_1561"/>
      <w:bookmarkEnd w:id="304"/>
      <w:r w:rsidRPr="006A372E">
        <w:rPr>
          <w:rFonts w:ascii="Arial" w:hAnsi="Arial" w:cs="Arial"/>
          <w:color w:val="000000"/>
          <w:sz w:val="24"/>
          <w:szCs w:val="24"/>
        </w:rPr>
        <w:t>1) Для размещения временно расположенных объектов требуется специально подготовленные площадки, заасфальтированные, вымощенные плиткой или иным твердым покрытием.</w:t>
      </w:r>
    </w:p>
    <w:p w:rsidR="00874CB4" w:rsidRPr="006A372E" w:rsidRDefault="00874CB4" w:rsidP="00874CB4">
      <w:pPr>
        <w:jc w:val="both"/>
        <w:rPr>
          <w:rFonts w:ascii="Arial" w:hAnsi="Arial" w:cs="Arial"/>
          <w:color w:val="000000"/>
          <w:sz w:val="24"/>
          <w:szCs w:val="24"/>
        </w:rPr>
      </w:pPr>
      <w:bookmarkStart w:id="306" w:name="sub_1562"/>
      <w:bookmarkEnd w:id="305"/>
      <w:r w:rsidRPr="006A372E">
        <w:rPr>
          <w:rFonts w:ascii="Arial" w:hAnsi="Arial" w:cs="Arial"/>
          <w:color w:val="000000"/>
          <w:sz w:val="24"/>
          <w:szCs w:val="24"/>
        </w:rPr>
        <w:t>2) 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874CB4" w:rsidRPr="006A372E" w:rsidRDefault="00874CB4" w:rsidP="00874CB4">
      <w:pPr>
        <w:jc w:val="both"/>
        <w:rPr>
          <w:rFonts w:ascii="Arial" w:hAnsi="Arial" w:cs="Arial"/>
          <w:color w:val="000000"/>
          <w:sz w:val="24"/>
          <w:szCs w:val="24"/>
        </w:rPr>
      </w:pPr>
      <w:bookmarkStart w:id="307" w:name="sub_1563"/>
      <w:bookmarkEnd w:id="306"/>
      <w:r w:rsidRPr="006A372E">
        <w:rPr>
          <w:rFonts w:ascii="Arial" w:hAnsi="Arial" w:cs="Arial"/>
          <w:color w:val="000000"/>
          <w:sz w:val="24"/>
          <w:szCs w:val="24"/>
        </w:rPr>
        <w:t>3) 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874CB4" w:rsidRPr="006A372E" w:rsidRDefault="00874CB4" w:rsidP="00874CB4">
      <w:pPr>
        <w:jc w:val="both"/>
        <w:rPr>
          <w:rFonts w:ascii="Arial" w:hAnsi="Arial" w:cs="Arial"/>
          <w:color w:val="000000"/>
          <w:sz w:val="24"/>
          <w:szCs w:val="24"/>
        </w:rPr>
      </w:pPr>
      <w:bookmarkStart w:id="308" w:name="sub_1564"/>
      <w:bookmarkEnd w:id="307"/>
      <w:r w:rsidRPr="006A372E">
        <w:rPr>
          <w:rFonts w:ascii="Arial" w:hAnsi="Arial" w:cs="Arial"/>
          <w:color w:val="000000"/>
          <w:sz w:val="24"/>
          <w:szCs w:val="24"/>
        </w:rPr>
        <w:t>4) 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874CB4" w:rsidRPr="006A372E" w:rsidRDefault="00874CB4" w:rsidP="00874CB4">
      <w:pPr>
        <w:jc w:val="both"/>
        <w:rPr>
          <w:rFonts w:ascii="Arial" w:hAnsi="Arial" w:cs="Arial"/>
          <w:color w:val="000000"/>
          <w:sz w:val="24"/>
          <w:szCs w:val="24"/>
        </w:rPr>
      </w:pPr>
      <w:bookmarkStart w:id="309" w:name="sub_1565"/>
      <w:bookmarkEnd w:id="308"/>
      <w:r w:rsidRPr="006A372E">
        <w:rPr>
          <w:rFonts w:ascii="Arial" w:hAnsi="Arial" w:cs="Arial"/>
          <w:color w:val="000000"/>
          <w:sz w:val="24"/>
          <w:szCs w:val="24"/>
        </w:rPr>
        <w:t>5) Запрещается размещение временно расположенных объектов:</w:t>
      </w:r>
    </w:p>
    <w:bookmarkEnd w:id="309"/>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проезжих частях дорог, газонах, на съездах, выездах, в арках зданий, в зоне пешеходных переходов (за исключением подпункта 7 настоящего пункта);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оборудованное для посадки, высадки пассажиров и ожидания транспортных средств;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общественного транспорта;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расстоянии менее 25 метров от мест сбора бытовых отходов;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в охранных зонах сетей инженерно-технического обеспечения без согласования с балансодержателем;</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территории общеобразовательных и спортивных школ (независимо от форм обучения), профессионально-технических училищ, детских дошкольных учреждений, учреждений культуры, лечебно-профилактических и культовых сооружений;</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детских игровых площадках;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в треугольниках видимости магистральных дорог;</w:t>
      </w:r>
    </w:p>
    <w:p w:rsidR="00874CB4" w:rsidRPr="006A372E" w:rsidRDefault="00874CB4" w:rsidP="00874CB4">
      <w:pPr>
        <w:jc w:val="both"/>
        <w:rPr>
          <w:rFonts w:ascii="Arial" w:hAnsi="Arial" w:cs="Arial"/>
          <w:color w:val="000000"/>
          <w:sz w:val="24"/>
          <w:szCs w:val="24"/>
        </w:rPr>
      </w:pPr>
      <w:bookmarkStart w:id="310" w:name="sub_1566"/>
      <w:r w:rsidRPr="006A372E">
        <w:rPr>
          <w:rFonts w:ascii="Arial" w:hAnsi="Arial" w:cs="Arial"/>
          <w:color w:val="000000"/>
          <w:sz w:val="24"/>
          <w:szCs w:val="24"/>
        </w:rPr>
        <w:t>6) Временно расположенные объекты не должны препятствовать:</w:t>
      </w:r>
    </w:p>
    <w:bookmarkEnd w:id="310"/>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обеспечению надлежащего содержания зданий и иных объектов недвижимости на земельном участке;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 обеспечению нормальной видимости технических средств и знаков дорожного движения, безопасности движения транспорта и пешеходов;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уменьшению ширины пешеходных зон до 3 метров и механизированной уборке тротуаров;</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свободному подъезду к временно расположенному объекту пожарной, аварийно-спасательной техники;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обзору окон зданий, витрин предприятий, знаков информации.</w:t>
      </w:r>
    </w:p>
    <w:p w:rsidR="00874CB4" w:rsidRPr="006A372E" w:rsidRDefault="00874CB4" w:rsidP="00874CB4">
      <w:pPr>
        <w:jc w:val="both"/>
        <w:rPr>
          <w:rFonts w:ascii="Arial" w:hAnsi="Arial" w:cs="Arial"/>
          <w:color w:val="000000"/>
          <w:sz w:val="24"/>
          <w:szCs w:val="24"/>
        </w:rPr>
      </w:pPr>
      <w:bookmarkStart w:id="311" w:name="sub_1567"/>
      <w:r w:rsidRPr="006A372E">
        <w:rPr>
          <w:rFonts w:ascii="Arial" w:hAnsi="Arial" w:cs="Arial"/>
          <w:color w:val="000000"/>
          <w:sz w:val="24"/>
          <w:szCs w:val="24"/>
        </w:rPr>
        <w:t>7)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874CB4" w:rsidRPr="006A372E" w:rsidRDefault="00874CB4" w:rsidP="00874CB4">
      <w:pPr>
        <w:jc w:val="both"/>
        <w:rPr>
          <w:rFonts w:ascii="Arial" w:hAnsi="Arial" w:cs="Arial"/>
          <w:color w:val="000000"/>
          <w:sz w:val="24"/>
          <w:szCs w:val="24"/>
        </w:rPr>
      </w:pPr>
      <w:bookmarkStart w:id="312" w:name="sub_1568"/>
      <w:bookmarkEnd w:id="311"/>
      <w:r w:rsidRPr="006A372E">
        <w:rPr>
          <w:rFonts w:ascii="Arial" w:hAnsi="Arial" w:cs="Arial"/>
          <w:color w:val="000000"/>
          <w:sz w:val="24"/>
          <w:szCs w:val="24"/>
        </w:rPr>
        <w:t>8) Металлические гаражи для инвалидов, имеющих транспорт, допускается размещать вблизи жилых домов в зоне пешеходной доступности.</w:t>
      </w:r>
    </w:p>
    <w:bookmarkEnd w:id="31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148. Размещение временно расположенных объектов на территории поселения осуществляется в следующем порядке.</w:t>
      </w:r>
    </w:p>
    <w:p w:rsidR="00874CB4" w:rsidRPr="006A372E" w:rsidRDefault="00874CB4" w:rsidP="00874CB4">
      <w:pPr>
        <w:jc w:val="both"/>
        <w:rPr>
          <w:rFonts w:ascii="Arial" w:hAnsi="Arial" w:cs="Arial"/>
          <w:color w:val="000000"/>
          <w:sz w:val="24"/>
          <w:szCs w:val="24"/>
        </w:rPr>
      </w:pPr>
      <w:bookmarkStart w:id="313" w:name="sub_1571"/>
      <w:r w:rsidRPr="006A372E">
        <w:rPr>
          <w:rFonts w:ascii="Arial" w:hAnsi="Arial" w:cs="Arial"/>
          <w:color w:val="000000"/>
          <w:sz w:val="24"/>
          <w:szCs w:val="24"/>
        </w:rPr>
        <w:t>1) На размещение павильонов, торгово-остановочных комплексов и автостоянок открытого типа подготавливается проект, который должен содержать указания на предельные параметры размещаемого объекта, требования к его архитектурному облику и цветовому оформлению, благоустройству территории, размещению рекламы, технические условия подключения к сетям.</w:t>
      </w:r>
    </w:p>
    <w:bookmarkEnd w:id="31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а) Для согласования проекта на размещение заявитель предоставляет:</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договор аренды земельного участка;</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проект, предварительно согласованный в установленном порядке;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градостроительное заключение о функциональном назначении земельного участка, на котором планируется возведение временно расположенного объекта.</w:t>
      </w:r>
    </w:p>
    <w:p w:rsidR="00874CB4" w:rsidRPr="006A372E" w:rsidRDefault="00874CB4" w:rsidP="00874CB4">
      <w:pPr>
        <w:jc w:val="both"/>
        <w:rPr>
          <w:rFonts w:ascii="Arial" w:hAnsi="Arial" w:cs="Arial"/>
          <w:color w:val="000000"/>
          <w:sz w:val="24"/>
          <w:szCs w:val="24"/>
        </w:rPr>
      </w:pPr>
      <w:bookmarkStart w:id="314" w:name="sub_1572"/>
      <w:r w:rsidRPr="006A372E">
        <w:rPr>
          <w:rFonts w:ascii="Arial" w:hAnsi="Arial" w:cs="Arial"/>
          <w:color w:val="000000"/>
          <w:sz w:val="24"/>
          <w:szCs w:val="24"/>
        </w:rPr>
        <w:t>2) При размещении металлических гаражей, сезонных объектов и построек, собираемых предприятием-изготовителем и поставляемых в готовом к установке виде, разработка проекта на размещение временно расположенного объекта не требуется.</w:t>
      </w:r>
    </w:p>
    <w:p w:rsidR="00874CB4" w:rsidRPr="006A372E" w:rsidRDefault="00874CB4" w:rsidP="00874CB4">
      <w:pPr>
        <w:jc w:val="both"/>
        <w:rPr>
          <w:rFonts w:ascii="Arial" w:hAnsi="Arial" w:cs="Arial"/>
          <w:color w:val="000000"/>
          <w:sz w:val="24"/>
          <w:szCs w:val="24"/>
        </w:rPr>
      </w:pPr>
      <w:bookmarkStart w:id="315" w:name="sub_1573"/>
      <w:bookmarkEnd w:id="314"/>
      <w:r w:rsidRPr="006A372E">
        <w:rPr>
          <w:rFonts w:ascii="Arial" w:hAnsi="Arial" w:cs="Arial"/>
          <w:color w:val="000000"/>
          <w:sz w:val="24"/>
          <w:szCs w:val="24"/>
        </w:rPr>
        <w:t>3) Для размещения сезонных объектов основанием является справка согласования, выданная администраций поселения.</w:t>
      </w:r>
    </w:p>
    <w:p w:rsidR="00874CB4" w:rsidRPr="006A372E" w:rsidRDefault="00874CB4" w:rsidP="00874CB4">
      <w:pPr>
        <w:pStyle w:val="1"/>
        <w:jc w:val="both"/>
        <w:rPr>
          <w:color w:val="000000"/>
        </w:rPr>
      </w:pPr>
      <w:bookmarkStart w:id="316" w:name="sub_1023"/>
      <w:bookmarkEnd w:id="315"/>
      <w:r w:rsidRPr="006A372E">
        <w:rPr>
          <w:color w:val="000000"/>
        </w:rPr>
        <w:t>Раздел 3. Ограждения</w:t>
      </w:r>
    </w:p>
    <w:p w:rsidR="00874CB4" w:rsidRPr="006A372E" w:rsidRDefault="00874CB4" w:rsidP="00874CB4">
      <w:pPr>
        <w:jc w:val="both"/>
        <w:rPr>
          <w:rFonts w:ascii="Arial" w:hAnsi="Arial" w:cs="Arial"/>
          <w:color w:val="000000"/>
          <w:sz w:val="24"/>
          <w:szCs w:val="24"/>
        </w:rPr>
      </w:pPr>
      <w:bookmarkStart w:id="317" w:name="sub_1161"/>
      <w:bookmarkEnd w:id="316"/>
      <w:r w:rsidRPr="006A372E">
        <w:rPr>
          <w:rFonts w:ascii="Arial" w:hAnsi="Arial" w:cs="Arial"/>
          <w:color w:val="000000"/>
          <w:sz w:val="24"/>
          <w:szCs w:val="24"/>
        </w:rPr>
        <w:t>149.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размещаются согласно градостроительным нормам и границам земельных участков, определенных в государственном кадастре недвижимости. Высота ограждений должна быть не более 2 метров.</w:t>
      </w:r>
    </w:p>
    <w:p w:rsidR="00874CB4" w:rsidRPr="006A372E" w:rsidRDefault="00874CB4" w:rsidP="00874CB4">
      <w:pPr>
        <w:jc w:val="both"/>
        <w:rPr>
          <w:rFonts w:ascii="Arial" w:hAnsi="Arial" w:cs="Arial"/>
          <w:color w:val="000000"/>
          <w:sz w:val="24"/>
          <w:szCs w:val="24"/>
        </w:rPr>
      </w:pPr>
      <w:bookmarkStart w:id="318" w:name="sub_1163"/>
      <w:bookmarkEnd w:id="317"/>
      <w:r w:rsidRPr="006A372E">
        <w:rPr>
          <w:rFonts w:ascii="Arial" w:hAnsi="Arial" w:cs="Arial"/>
          <w:color w:val="000000"/>
          <w:sz w:val="24"/>
          <w:szCs w:val="24"/>
        </w:rPr>
        <w:t>150. На территории поселения подлежат использованию следующие типы ограждений:</w:t>
      </w:r>
    </w:p>
    <w:p w:rsidR="00874CB4" w:rsidRPr="006A372E" w:rsidRDefault="00874CB4" w:rsidP="00874CB4">
      <w:pPr>
        <w:jc w:val="both"/>
        <w:rPr>
          <w:rFonts w:ascii="Arial" w:hAnsi="Arial" w:cs="Arial"/>
          <w:color w:val="000000"/>
          <w:sz w:val="24"/>
          <w:szCs w:val="24"/>
        </w:rPr>
      </w:pPr>
      <w:bookmarkStart w:id="319" w:name="sub_11631"/>
      <w:bookmarkEnd w:id="318"/>
      <w:r w:rsidRPr="006A372E">
        <w:rPr>
          <w:rFonts w:ascii="Arial" w:hAnsi="Arial" w:cs="Arial"/>
          <w:color w:val="000000"/>
          <w:sz w:val="24"/>
          <w:szCs w:val="24"/>
        </w:rPr>
        <w:t xml:space="preserve">1) </w:t>
      </w:r>
      <w:r w:rsidRPr="006A372E">
        <w:rPr>
          <w:rStyle w:val="a9"/>
          <w:rFonts w:eastAsiaTheme="minorEastAsia"/>
          <w:color w:val="000000"/>
        </w:rPr>
        <w:t>Прозрачное ограждение</w:t>
      </w:r>
      <w:r w:rsidRPr="006A372E">
        <w:rPr>
          <w:rFonts w:ascii="Arial" w:hAnsi="Arial" w:cs="Arial"/>
          <w:color w:val="000000"/>
          <w:sz w:val="24"/>
          <w:szCs w:val="24"/>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874CB4" w:rsidRPr="006A372E" w:rsidRDefault="00874CB4" w:rsidP="00874CB4">
      <w:pPr>
        <w:jc w:val="both"/>
        <w:rPr>
          <w:rFonts w:ascii="Arial" w:hAnsi="Arial" w:cs="Arial"/>
          <w:color w:val="000000"/>
          <w:sz w:val="24"/>
          <w:szCs w:val="24"/>
        </w:rPr>
      </w:pPr>
      <w:bookmarkStart w:id="320" w:name="sub_11632"/>
      <w:bookmarkEnd w:id="319"/>
      <w:r w:rsidRPr="006A372E">
        <w:rPr>
          <w:rFonts w:ascii="Arial" w:hAnsi="Arial" w:cs="Arial"/>
          <w:color w:val="000000"/>
          <w:sz w:val="24"/>
          <w:szCs w:val="24"/>
        </w:rPr>
        <w:t xml:space="preserve">2) </w:t>
      </w:r>
      <w:r w:rsidRPr="006A372E">
        <w:rPr>
          <w:rStyle w:val="a9"/>
          <w:rFonts w:eastAsiaTheme="minorEastAsia"/>
          <w:color w:val="000000"/>
        </w:rPr>
        <w:t>Глухое ограждение</w:t>
      </w:r>
      <w:r w:rsidRPr="006A372E">
        <w:rPr>
          <w:rFonts w:ascii="Arial" w:hAnsi="Arial" w:cs="Arial"/>
          <w:color w:val="000000"/>
          <w:sz w:val="24"/>
          <w:szCs w:val="24"/>
        </w:rPr>
        <w:t xml:space="preserve"> - железобетонные панели с гладкой плоскостью или с рельефом, каменное, металлический лист или профиль, деревянная доска и </w:t>
      </w:r>
      <w:proofErr w:type="gramStart"/>
      <w:r w:rsidRPr="006A372E">
        <w:rPr>
          <w:rFonts w:ascii="Arial" w:hAnsi="Arial" w:cs="Arial"/>
          <w:color w:val="000000"/>
          <w:sz w:val="24"/>
          <w:szCs w:val="24"/>
        </w:rPr>
        <w:t>другие</w:t>
      </w:r>
      <w:proofErr w:type="gramEnd"/>
      <w:r w:rsidRPr="006A372E">
        <w:rPr>
          <w:rFonts w:ascii="Arial" w:hAnsi="Arial" w:cs="Arial"/>
          <w:color w:val="000000"/>
          <w:sz w:val="24"/>
          <w:szCs w:val="24"/>
        </w:rPr>
        <w:t xml:space="preserve"> экологически чистые непрозрачные строительные материалы;</w:t>
      </w:r>
    </w:p>
    <w:p w:rsidR="00874CB4" w:rsidRPr="006A372E" w:rsidRDefault="00874CB4" w:rsidP="00874CB4">
      <w:pPr>
        <w:jc w:val="both"/>
        <w:rPr>
          <w:rFonts w:ascii="Arial" w:hAnsi="Arial" w:cs="Arial"/>
          <w:color w:val="000000"/>
          <w:sz w:val="24"/>
          <w:szCs w:val="24"/>
        </w:rPr>
      </w:pPr>
      <w:bookmarkStart w:id="321" w:name="sub_11633"/>
      <w:bookmarkEnd w:id="320"/>
      <w:r w:rsidRPr="006A372E">
        <w:rPr>
          <w:rFonts w:ascii="Arial" w:hAnsi="Arial" w:cs="Arial"/>
          <w:color w:val="000000"/>
          <w:sz w:val="24"/>
          <w:szCs w:val="24"/>
        </w:rPr>
        <w:t xml:space="preserve">3) </w:t>
      </w:r>
      <w:r w:rsidRPr="006A372E">
        <w:rPr>
          <w:rStyle w:val="a9"/>
          <w:rFonts w:eastAsiaTheme="minorEastAsia"/>
          <w:color w:val="000000"/>
        </w:rPr>
        <w:t>Комбинированное ограждение</w:t>
      </w:r>
      <w:r w:rsidRPr="006A372E">
        <w:rPr>
          <w:rFonts w:ascii="Arial" w:hAnsi="Arial" w:cs="Arial"/>
          <w:color w:val="000000"/>
          <w:sz w:val="24"/>
          <w:szCs w:val="24"/>
        </w:rPr>
        <w:t xml:space="preserve"> - комбинация из глухих и прозрачных плоскостей с применением отдельных декоративных элементов;</w:t>
      </w:r>
    </w:p>
    <w:p w:rsidR="00874CB4" w:rsidRPr="006A372E" w:rsidRDefault="00874CB4" w:rsidP="00874CB4">
      <w:pPr>
        <w:jc w:val="both"/>
        <w:rPr>
          <w:rFonts w:ascii="Arial" w:hAnsi="Arial" w:cs="Arial"/>
          <w:color w:val="000000"/>
          <w:sz w:val="24"/>
          <w:szCs w:val="24"/>
        </w:rPr>
      </w:pPr>
      <w:bookmarkStart w:id="322" w:name="sub_11634"/>
      <w:bookmarkEnd w:id="321"/>
      <w:r w:rsidRPr="006A372E">
        <w:rPr>
          <w:rFonts w:ascii="Arial" w:hAnsi="Arial" w:cs="Arial"/>
          <w:color w:val="000000"/>
          <w:sz w:val="24"/>
          <w:szCs w:val="24"/>
        </w:rPr>
        <w:t xml:space="preserve">4) </w:t>
      </w:r>
      <w:r w:rsidRPr="006A372E">
        <w:rPr>
          <w:rStyle w:val="a9"/>
          <w:rFonts w:eastAsiaTheme="minorEastAsia"/>
          <w:color w:val="000000"/>
        </w:rPr>
        <w:t>Живая изгородь</w:t>
      </w:r>
      <w:r w:rsidRPr="006A372E">
        <w:rPr>
          <w:rFonts w:ascii="Arial" w:hAnsi="Arial" w:cs="Arial"/>
          <w:color w:val="000000"/>
          <w:sz w:val="24"/>
          <w:szCs w:val="24"/>
        </w:rPr>
        <w:t xml:space="preserve">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874CB4" w:rsidRPr="006A372E" w:rsidRDefault="00874CB4" w:rsidP="00874CB4">
      <w:pPr>
        <w:jc w:val="both"/>
        <w:rPr>
          <w:rFonts w:ascii="Arial" w:hAnsi="Arial" w:cs="Arial"/>
          <w:color w:val="000000"/>
          <w:sz w:val="24"/>
          <w:szCs w:val="24"/>
        </w:rPr>
      </w:pPr>
      <w:bookmarkStart w:id="323" w:name="sub_1164"/>
      <w:bookmarkEnd w:id="322"/>
      <w:r w:rsidRPr="006A372E">
        <w:rPr>
          <w:rFonts w:ascii="Arial" w:hAnsi="Arial" w:cs="Arial"/>
          <w:color w:val="000000"/>
          <w:sz w:val="24"/>
          <w:szCs w:val="24"/>
        </w:rPr>
        <w:lastRenderedPageBreak/>
        <w:t>151. 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rsidR="00874CB4" w:rsidRPr="006A372E" w:rsidRDefault="00874CB4" w:rsidP="00874CB4">
      <w:pPr>
        <w:jc w:val="both"/>
        <w:rPr>
          <w:rFonts w:ascii="Arial" w:hAnsi="Arial" w:cs="Arial"/>
          <w:color w:val="000000"/>
          <w:sz w:val="24"/>
          <w:szCs w:val="24"/>
        </w:rPr>
      </w:pPr>
      <w:bookmarkStart w:id="324" w:name="sub_1166"/>
      <w:bookmarkEnd w:id="323"/>
      <w:r w:rsidRPr="006A372E">
        <w:rPr>
          <w:rFonts w:ascii="Arial" w:hAnsi="Arial" w:cs="Arial"/>
          <w:color w:val="000000"/>
          <w:sz w:val="24"/>
          <w:szCs w:val="24"/>
        </w:rPr>
        <w:t>152. Высоту и вид ограждения следует принимать в зависимости от категории улицы, на которой размещено ограждение.</w:t>
      </w:r>
    </w:p>
    <w:bookmarkEnd w:id="32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1) Главные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6A372E">
        <w:rPr>
          <w:rFonts w:ascii="Arial" w:hAnsi="Arial" w:cs="Arial"/>
          <w:color w:val="000000"/>
          <w:sz w:val="24"/>
          <w:szCs w:val="24"/>
        </w:rPr>
        <w:t>индивидуальным проектам</w:t>
      </w:r>
      <w:proofErr w:type="gram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Главные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3) Жилые улицы и дороги местного значения - 1,00 - 2,00 м. Ограждение в основном предусматривается глухое или комбинированное.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4) Дороги и проезды промышленных и коммунально-складских районов - не более 2,00 м. Ограждение предусматривается глухое.</w:t>
      </w:r>
    </w:p>
    <w:p w:rsidR="00874CB4" w:rsidRPr="006A372E" w:rsidRDefault="00874CB4" w:rsidP="00874CB4">
      <w:pPr>
        <w:jc w:val="both"/>
        <w:rPr>
          <w:rFonts w:ascii="Arial" w:hAnsi="Arial" w:cs="Arial"/>
          <w:color w:val="000000"/>
          <w:sz w:val="24"/>
          <w:szCs w:val="24"/>
        </w:rPr>
      </w:pPr>
      <w:bookmarkStart w:id="325" w:name="sub_1167"/>
      <w:r w:rsidRPr="006A372E">
        <w:rPr>
          <w:rFonts w:ascii="Arial" w:hAnsi="Arial" w:cs="Arial"/>
          <w:color w:val="000000"/>
          <w:sz w:val="24"/>
          <w:szCs w:val="24"/>
        </w:rPr>
        <w:t>153.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874CB4" w:rsidRPr="006A372E" w:rsidRDefault="00874CB4" w:rsidP="00874CB4">
      <w:pPr>
        <w:jc w:val="both"/>
        <w:rPr>
          <w:rFonts w:ascii="Arial" w:hAnsi="Arial" w:cs="Arial"/>
          <w:color w:val="000000"/>
          <w:sz w:val="24"/>
          <w:szCs w:val="24"/>
        </w:rPr>
      </w:pPr>
      <w:bookmarkStart w:id="326" w:name="sub_1168"/>
      <w:bookmarkEnd w:id="325"/>
      <w:r w:rsidRPr="006A372E">
        <w:rPr>
          <w:rFonts w:ascii="Arial" w:hAnsi="Arial" w:cs="Arial"/>
          <w:color w:val="000000"/>
          <w:sz w:val="24"/>
          <w:szCs w:val="24"/>
        </w:rPr>
        <w:t>154. Наименьшее расстояние от ограждений всех типов до оси ствола дерева следует принимать не менее 3,00 м, до кустарника - не менее 1,00 м.</w:t>
      </w:r>
    </w:p>
    <w:p w:rsidR="00874CB4" w:rsidRPr="006A372E" w:rsidRDefault="00874CB4" w:rsidP="00874CB4">
      <w:pPr>
        <w:jc w:val="both"/>
        <w:rPr>
          <w:rFonts w:ascii="Arial" w:hAnsi="Arial" w:cs="Arial"/>
          <w:color w:val="000000"/>
          <w:sz w:val="24"/>
          <w:szCs w:val="24"/>
        </w:rPr>
      </w:pPr>
      <w:bookmarkStart w:id="327" w:name="sub_1169"/>
      <w:bookmarkEnd w:id="326"/>
      <w:r w:rsidRPr="006A372E">
        <w:rPr>
          <w:rFonts w:ascii="Arial" w:hAnsi="Arial" w:cs="Arial"/>
          <w:color w:val="000000"/>
          <w:sz w:val="24"/>
          <w:szCs w:val="24"/>
        </w:rPr>
        <w:t>155. Высоту и вид ограждения для зданий, сооружений и предприятий принимать следующее:</w:t>
      </w:r>
    </w:p>
    <w:bookmarkEnd w:id="32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общеобразовательные школы, колледжи, лицеи и т.п. - не более 1,60 м; ограждение прозрачное;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детские сады-ясли - не более 1,60 м; ограждение прозрачное;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спортивные комплексы, стадионы, катки, бассейны и другие спортивные сооружения (при контролируемом входе посетителей) - не более 1,60 м; ограждение прозрачное либо комбинированное;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охраняемые объекты радиовещания и телевидения - не более 2,00 м; ограждение прозрачное либо комбинированное;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6A372E">
        <w:rPr>
          <w:rFonts w:ascii="Arial" w:hAnsi="Arial" w:cs="Arial"/>
          <w:color w:val="000000"/>
          <w:sz w:val="24"/>
          <w:szCs w:val="24"/>
        </w:rPr>
        <w:t>артскважины</w:t>
      </w:r>
      <w:proofErr w:type="spellEnd"/>
      <w:r w:rsidRPr="006A372E">
        <w:rPr>
          <w:rFonts w:ascii="Arial" w:hAnsi="Arial" w:cs="Arial"/>
          <w:color w:val="000000"/>
          <w:sz w:val="24"/>
          <w:szCs w:val="24"/>
        </w:rPr>
        <w:t>, водозаборы и т.п.) - 1,60 - 2,00 м; ограждение прозрачное, комбинированное либо глухое;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p>
    <w:p w:rsidR="00874CB4" w:rsidRPr="006A372E" w:rsidRDefault="00874CB4" w:rsidP="00874CB4">
      <w:pPr>
        <w:jc w:val="both"/>
        <w:rPr>
          <w:rFonts w:ascii="Arial" w:hAnsi="Arial" w:cs="Arial"/>
          <w:color w:val="000000"/>
          <w:sz w:val="24"/>
          <w:szCs w:val="24"/>
        </w:rPr>
      </w:pPr>
      <w:bookmarkStart w:id="328" w:name="sub_1170"/>
      <w:r w:rsidRPr="006A372E">
        <w:rPr>
          <w:rFonts w:ascii="Arial" w:hAnsi="Arial" w:cs="Arial"/>
          <w:color w:val="000000"/>
          <w:sz w:val="24"/>
          <w:szCs w:val="24"/>
        </w:rPr>
        <w:t xml:space="preserve">156. </w:t>
      </w:r>
      <w:proofErr w:type="gramStart"/>
      <w:r w:rsidRPr="006A372E">
        <w:rPr>
          <w:rFonts w:ascii="Arial" w:hAnsi="Arial" w:cs="Arial"/>
          <w:color w:val="000000"/>
          <w:sz w:val="24"/>
          <w:szCs w:val="24"/>
        </w:rPr>
        <w:t>Контроль за</w:t>
      </w:r>
      <w:proofErr w:type="gramEnd"/>
      <w:r w:rsidRPr="006A372E">
        <w:rPr>
          <w:rFonts w:ascii="Arial" w:hAnsi="Arial" w:cs="Arial"/>
          <w:color w:val="000000"/>
          <w:sz w:val="24"/>
          <w:szCs w:val="24"/>
        </w:rPr>
        <w:t xml:space="preserve"> установкой и содержанием ограждений осуществляет комиссия администрации поселения в пределах своей компетенции.</w:t>
      </w:r>
    </w:p>
    <w:p w:rsidR="00874CB4" w:rsidRPr="006A372E" w:rsidRDefault="00874CB4" w:rsidP="00874CB4">
      <w:pPr>
        <w:pStyle w:val="1"/>
        <w:jc w:val="both"/>
        <w:rPr>
          <w:color w:val="000000"/>
        </w:rPr>
      </w:pPr>
      <w:bookmarkStart w:id="329" w:name="sub_1024"/>
      <w:bookmarkEnd w:id="328"/>
      <w:r w:rsidRPr="006A372E">
        <w:rPr>
          <w:color w:val="000000"/>
        </w:rPr>
        <w:t>Раздел 4. Палисадники</w:t>
      </w:r>
    </w:p>
    <w:p w:rsidR="00874CB4" w:rsidRPr="006A372E" w:rsidRDefault="00874CB4" w:rsidP="00874CB4">
      <w:pPr>
        <w:jc w:val="both"/>
        <w:rPr>
          <w:rFonts w:ascii="Arial" w:hAnsi="Arial" w:cs="Arial"/>
          <w:color w:val="000000"/>
          <w:sz w:val="24"/>
          <w:szCs w:val="24"/>
        </w:rPr>
      </w:pPr>
      <w:bookmarkStart w:id="330" w:name="sub_1171"/>
      <w:bookmarkEnd w:id="329"/>
      <w:r w:rsidRPr="006A372E">
        <w:rPr>
          <w:rFonts w:ascii="Arial" w:hAnsi="Arial" w:cs="Arial"/>
          <w:color w:val="000000"/>
          <w:sz w:val="24"/>
          <w:szCs w:val="24"/>
        </w:rPr>
        <w:t>157.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3 м.</w:t>
      </w:r>
    </w:p>
    <w:p w:rsidR="00874CB4" w:rsidRPr="006A372E" w:rsidRDefault="00874CB4" w:rsidP="00874CB4">
      <w:pPr>
        <w:jc w:val="both"/>
        <w:rPr>
          <w:rFonts w:ascii="Arial" w:hAnsi="Arial" w:cs="Arial"/>
          <w:color w:val="000000"/>
          <w:sz w:val="24"/>
          <w:szCs w:val="24"/>
        </w:rPr>
      </w:pPr>
      <w:bookmarkStart w:id="331" w:name="sub_1172"/>
      <w:bookmarkEnd w:id="330"/>
      <w:r w:rsidRPr="006A372E">
        <w:rPr>
          <w:rFonts w:ascii="Arial" w:hAnsi="Arial" w:cs="Arial"/>
          <w:color w:val="000000"/>
          <w:sz w:val="24"/>
          <w:szCs w:val="24"/>
        </w:rPr>
        <w:t xml:space="preserve">158. Ограждение палисадника высотой до 1 м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w:t>
      </w:r>
      <w:r w:rsidRPr="006A372E">
        <w:rPr>
          <w:rFonts w:ascii="Arial" w:hAnsi="Arial" w:cs="Arial"/>
          <w:color w:val="000000"/>
          <w:sz w:val="24"/>
          <w:szCs w:val="24"/>
        </w:rPr>
        <w:lastRenderedPageBreak/>
        <w:t>палисадников, где ограждением служит живая изгородь высотой до 1 метра, представляющая собой рядовую посадку (1 - 3 ряда) декоративных пород кустарников и деревьев, хорошо поддающихся формовке (стрижке).</w:t>
      </w:r>
    </w:p>
    <w:p w:rsidR="00874CB4" w:rsidRPr="006A372E" w:rsidRDefault="00874CB4" w:rsidP="00874CB4">
      <w:pPr>
        <w:jc w:val="both"/>
        <w:rPr>
          <w:rFonts w:ascii="Arial" w:hAnsi="Arial" w:cs="Arial"/>
          <w:color w:val="000000"/>
          <w:sz w:val="24"/>
          <w:szCs w:val="24"/>
        </w:rPr>
      </w:pPr>
      <w:bookmarkStart w:id="332" w:name="sub_1173"/>
      <w:bookmarkEnd w:id="331"/>
      <w:r w:rsidRPr="006A372E">
        <w:rPr>
          <w:rFonts w:ascii="Arial" w:hAnsi="Arial" w:cs="Arial"/>
          <w:color w:val="000000"/>
          <w:sz w:val="24"/>
          <w:szCs w:val="24"/>
        </w:rPr>
        <w:t>159. Запрещается устройство палисадника:</w:t>
      </w:r>
    </w:p>
    <w:bookmarkEnd w:id="33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улицах с большой транспортной нагрузкой, где требуется максимальное расширение проезжей части, следствием чего является приближение пешеходных тротуаров к красной линии: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улицах, имеющих ширину в пределах "красных" линий 15 м и менее;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улицах со сложившимся благоустройством без традиционных палисадников.</w:t>
      </w:r>
    </w:p>
    <w:p w:rsidR="00874CB4" w:rsidRPr="006A372E" w:rsidRDefault="00874CB4" w:rsidP="00874CB4">
      <w:pPr>
        <w:jc w:val="both"/>
        <w:rPr>
          <w:rFonts w:ascii="Arial" w:hAnsi="Arial" w:cs="Arial"/>
          <w:color w:val="000000"/>
          <w:sz w:val="24"/>
          <w:szCs w:val="24"/>
        </w:rPr>
      </w:pPr>
      <w:bookmarkStart w:id="333" w:name="sub_1174"/>
      <w:r w:rsidRPr="006A372E">
        <w:rPr>
          <w:rFonts w:ascii="Arial" w:hAnsi="Arial" w:cs="Arial"/>
          <w:color w:val="000000"/>
          <w:sz w:val="24"/>
          <w:szCs w:val="24"/>
        </w:rPr>
        <w:t>160. Обладатель палисадника обязан:</w:t>
      </w:r>
    </w:p>
    <w:bookmarkEnd w:id="333"/>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использовать палисадник только для целей озеленения и улучшения эстетического восприятия;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содержать палисадник в надлежащем состоянии;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своевременно производить ремонт ограждения, садового инвентаря и оборудования;</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осуществлять другие мероприятия, предусмотренные настоящими правилами.</w:t>
      </w:r>
    </w:p>
    <w:p w:rsidR="00874CB4" w:rsidRPr="006A372E" w:rsidRDefault="00874CB4" w:rsidP="00874CB4">
      <w:pPr>
        <w:jc w:val="both"/>
        <w:rPr>
          <w:rFonts w:ascii="Arial" w:hAnsi="Arial" w:cs="Arial"/>
          <w:b/>
          <w:color w:val="000000"/>
          <w:sz w:val="24"/>
          <w:szCs w:val="24"/>
        </w:rPr>
      </w:pPr>
      <w:bookmarkStart w:id="334" w:name="sub_1175"/>
      <w:r w:rsidRPr="006A372E">
        <w:rPr>
          <w:rFonts w:ascii="Arial" w:hAnsi="Arial" w:cs="Arial"/>
          <w:b/>
          <w:color w:val="000000"/>
          <w:sz w:val="24"/>
          <w:szCs w:val="24"/>
        </w:rPr>
        <w:t>161. Запрещается:</w:t>
      </w:r>
    </w:p>
    <w:bookmarkEnd w:id="33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захламлять, складировать дрова, пил</w:t>
      </w:r>
      <w:proofErr w:type="gramStart"/>
      <w:r w:rsidRPr="006A372E">
        <w:rPr>
          <w:rFonts w:ascii="Arial" w:hAnsi="Arial" w:cs="Arial"/>
          <w:color w:val="000000"/>
          <w:sz w:val="24"/>
          <w:szCs w:val="24"/>
        </w:rPr>
        <w:t>о-</w:t>
      </w:r>
      <w:proofErr w:type="gramEnd"/>
      <w:r w:rsidRPr="006A372E">
        <w:rPr>
          <w:rFonts w:ascii="Arial" w:hAnsi="Arial" w:cs="Arial"/>
          <w:color w:val="000000"/>
          <w:sz w:val="24"/>
          <w:szCs w:val="24"/>
        </w:rPr>
        <w:t xml:space="preserve"> и стройматериалы, валить мусор, размещать транспортные средства, иную технику и оборудование на занятой палисадником территории;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устройство ограждения палисадника, препятствующего проезду пожарных машин и другой спецтехники;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содержать на территории палисадника домашний скот и птицу;</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ухудшать условия эксплуатации жилищного фонда, кабельных сетей, подземных сооружений, безопасности движения транспорта и пешеходов, мешать работе наружного освещения.</w:t>
      </w:r>
    </w:p>
    <w:p w:rsidR="00874CB4" w:rsidRPr="006A372E" w:rsidRDefault="00874CB4" w:rsidP="00874CB4">
      <w:pPr>
        <w:pStyle w:val="1"/>
        <w:jc w:val="both"/>
        <w:rPr>
          <w:color w:val="000000"/>
        </w:rPr>
      </w:pPr>
      <w:bookmarkStart w:id="335" w:name="sub_1025"/>
      <w:r w:rsidRPr="006A372E">
        <w:rPr>
          <w:color w:val="000000"/>
        </w:rPr>
        <w:t>Раздел 5. Дорожные знаки, светофорное хозяйство, ограждения</w:t>
      </w:r>
    </w:p>
    <w:p w:rsidR="00874CB4" w:rsidRPr="006A372E" w:rsidRDefault="00874CB4" w:rsidP="00874CB4">
      <w:pPr>
        <w:jc w:val="both"/>
        <w:rPr>
          <w:rFonts w:ascii="Arial" w:hAnsi="Arial" w:cs="Arial"/>
          <w:color w:val="000000"/>
          <w:sz w:val="24"/>
          <w:szCs w:val="24"/>
        </w:rPr>
      </w:pPr>
      <w:bookmarkStart w:id="336" w:name="sub_1177"/>
      <w:bookmarkEnd w:id="335"/>
      <w:r w:rsidRPr="006A372E">
        <w:rPr>
          <w:rFonts w:ascii="Arial" w:hAnsi="Arial" w:cs="Arial"/>
          <w:color w:val="000000"/>
          <w:sz w:val="24"/>
          <w:szCs w:val="24"/>
        </w:rPr>
        <w:t>162. Поверхность дорожных знаков, устанавливаемых на объектах улично-дорожной сети должна быть чистой, без повреждений.</w:t>
      </w:r>
    </w:p>
    <w:p w:rsidR="00874CB4" w:rsidRPr="006A372E" w:rsidRDefault="00874CB4" w:rsidP="00874CB4">
      <w:pPr>
        <w:jc w:val="both"/>
        <w:rPr>
          <w:rFonts w:ascii="Arial" w:hAnsi="Arial" w:cs="Arial"/>
          <w:color w:val="000000"/>
          <w:sz w:val="24"/>
          <w:szCs w:val="24"/>
        </w:rPr>
      </w:pPr>
      <w:bookmarkStart w:id="337" w:name="sub_1178"/>
      <w:bookmarkEnd w:id="336"/>
      <w:r w:rsidRPr="006A372E">
        <w:rPr>
          <w:rFonts w:ascii="Arial" w:hAnsi="Arial" w:cs="Arial"/>
          <w:color w:val="000000"/>
          <w:sz w:val="24"/>
          <w:szCs w:val="24"/>
        </w:rPr>
        <w:t xml:space="preserve">163. Отдельные детали светофора или элементы его крепления не должны иметь видимых повреждений, разрушений и коррозии металлических элементов. </w:t>
      </w:r>
      <w:proofErr w:type="spellStart"/>
      <w:r w:rsidRPr="006A372E">
        <w:rPr>
          <w:rFonts w:ascii="Arial" w:hAnsi="Arial" w:cs="Arial"/>
          <w:color w:val="000000"/>
          <w:sz w:val="24"/>
          <w:szCs w:val="24"/>
        </w:rPr>
        <w:t>Рассеиватель</w:t>
      </w:r>
      <w:proofErr w:type="spellEnd"/>
      <w:r w:rsidRPr="006A372E">
        <w:rPr>
          <w:rFonts w:ascii="Arial" w:hAnsi="Arial" w:cs="Arial"/>
          <w:color w:val="000000"/>
          <w:sz w:val="24"/>
          <w:szCs w:val="24"/>
        </w:rPr>
        <w:t xml:space="preserve"> не должен иметь сколов и трещин.</w:t>
      </w:r>
    </w:p>
    <w:bookmarkEnd w:id="33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xml:space="preserve">Символы, наносимые на </w:t>
      </w:r>
      <w:proofErr w:type="spellStart"/>
      <w:r w:rsidRPr="006A372E">
        <w:rPr>
          <w:rFonts w:ascii="Arial" w:hAnsi="Arial" w:cs="Arial"/>
          <w:color w:val="000000"/>
          <w:sz w:val="24"/>
          <w:szCs w:val="24"/>
        </w:rPr>
        <w:t>рассеиватели</w:t>
      </w:r>
      <w:proofErr w:type="spellEnd"/>
      <w:r w:rsidRPr="006A372E">
        <w:rPr>
          <w:rFonts w:ascii="Arial" w:hAnsi="Arial" w:cs="Arial"/>
          <w:color w:val="000000"/>
          <w:sz w:val="24"/>
          <w:szCs w:val="24"/>
        </w:rPr>
        <w:t>, должны распознаваться с расстояния не менее 50 м, а сигнал светофора - 100 м.</w:t>
      </w:r>
    </w:p>
    <w:p w:rsidR="00874CB4" w:rsidRPr="006A372E" w:rsidRDefault="00874CB4" w:rsidP="00874CB4">
      <w:pPr>
        <w:jc w:val="both"/>
        <w:rPr>
          <w:rFonts w:ascii="Arial" w:hAnsi="Arial" w:cs="Arial"/>
          <w:color w:val="000000"/>
          <w:sz w:val="24"/>
          <w:szCs w:val="24"/>
        </w:rPr>
      </w:pPr>
      <w:bookmarkStart w:id="338" w:name="sub_1179"/>
      <w:r w:rsidRPr="006A372E">
        <w:rPr>
          <w:rFonts w:ascii="Arial" w:hAnsi="Arial" w:cs="Arial"/>
          <w:color w:val="000000"/>
          <w:sz w:val="24"/>
          <w:szCs w:val="24"/>
        </w:rPr>
        <w:t>164.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874CB4" w:rsidRPr="006A372E" w:rsidRDefault="00874CB4" w:rsidP="00874CB4">
      <w:pPr>
        <w:jc w:val="both"/>
        <w:rPr>
          <w:rFonts w:ascii="Arial" w:hAnsi="Arial" w:cs="Arial"/>
          <w:color w:val="000000"/>
          <w:sz w:val="24"/>
          <w:szCs w:val="24"/>
        </w:rPr>
      </w:pPr>
      <w:bookmarkStart w:id="339" w:name="sub_1180"/>
      <w:bookmarkEnd w:id="338"/>
      <w:r w:rsidRPr="006A372E">
        <w:rPr>
          <w:rFonts w:ascii="Arial" w:hAnsi="Arial" w:cs="Arial"/>
          <w:color w:val="000000"/>
          <w:sz w:val="24"/>
          <w:szCs w:val="24"/>
        </w:rPr>
        <w:t>165.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874CB4" w:rsidRPr="006A372E" w:rsidRDefault="00874CB4" w:rsidP="00874CB4">
      <w:pPr>
        <w:pStyle w:val="1"/>
        <w:jc w:val="both"/>
        <w:rPr>
          <w:color w:val="000000"/>
        </w:rPr>
      </w:pPr>
      <w:bookmarkStart w:id="340" w:name="sub_1026"/>
      <w:bookmarkEnd w:id="339"/>
      <w:r w:rsidRPr="006A372E">
        <w:rPr>
          <w:color w:val="000000"/>
        </w:rPr>
        <w:t>Раздел 6. Наружное освещение</w:t>
      </w:r>
    </w:p>
    <w:p w:rsidR="00874CB4" w:rsidRPr="006A372E" w:rsidRDefault="00874CB4" w:rsidP="00874CB4">
      <w:pPr>
        <w:jc w:val="both"/>
        <w:rPr>
          <w:rFonts w:ascii="Arial" w:hAnsi="Arial" w:cs="Arial"/>
          <w:color w:val="000000"/>
          <w:sz w:val="24"/>
          <w:szCs w:val="24"/>
        </w:rPr>
      </w:pPr>
      <w:bookmarkStart w:id="341" w:name="sub_1181"/>
      <w:bookmarkEnd w:id="340"/>
      <w:r w:rsidRPr="006A372E">
        <w:rPr>
          <w:rFonts w:ascii="Arial" w:hAnsi="Arial" w:cs="Arial"/>
          <w:color w:val="000000"/>
          <w:sz w:val="24"/>
          <w:szCs w:val="24"/>
        </w:rPr>
        <w:t xml:space="preserve">166. 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95 процентов. </w:t>
      </w:r>
      <w:bookmarkStart w:id="342" w:name="sub_1183"/>
      <w:bookmarkEnd w:id="341"/>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167.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874CB4" w:rsidRPr="006A372E" w:rsidRDefault="00874CB4" w:rsidP="00874CB4">
      <w:pPr>
        <w:jc w:val="both"/>
        <w:rPr>
          <w:rFonts w:ascii="Arial" w:hAnsi="Arial" w:cs="Arial"/>
          <w:color w:val="000000"/>
          <w:sz w:val="24"/>
          <w:szCs w:val="24"/>
        </w:rPr>
      </w:pPr>
      <w:bookmarkStart w:id="343" w:name="sub_1185"/>
      <w:bookmarkEnd w:id="342"/>
      <w:r w:rsidRPr="006A372E">
        <w:rPr>
          <w:rFonts w:ascii="Arial" w:hAnsi="Arial" w:cs="Arial"/>
          <w:color w:val="000000"/>
          <w:sz w:val="24"/>
          <w:szCs w:val="24"/>
        </w:rPr>
        <w:lastRenderedPageBreak/>
        <w:t>168. Металлические опоры, кронштейны и другие элементы устройств уличного освещения и контактной сети должны содержаться в чистоте, не иметь очагов коррозии и окрашиваться (цвет окраски согласовывается с администрацией поселения) собственниками либо эксплуатирующими организациями.</w:t>
      </w:r>
    </w:p>
    <w:p w:rsidR="00874CB4" w:rsidRPr="006A372E" w:rsidRDefault="00874CB4" w:rsidP="00874CB4">
      <w:pPr>
        <w:jc w:val="both"/>
        <w:rPr>
          <w:rFonts w:ascii="Arial" w:hAnsi="Arial" w:cs="Arial"/>
          <w:color w:val="000000"/>
          <w:sz w:val="24"/>
          <w:szCs w:val="24"/>
        </w:rPr>
      </w:pPr>
      <w:bookmarkStart w:id="344" w:name="sub_1186"/>
      <w:bookmarkEnd w:id="343"/>
      <w:r w:rsidRPr="006A372E">
        <w:rPr>
          <w:rFonts w:ascii="Arial" w:hAnsi="Arial" w:cs="Arial"/>
          <w:color w:val="000000"/>
          <w:sz w:val="24"/>
          <w:szCs w:val="24"/>
        </w:rPr>
        <w:t>169. 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bookmarkEnd w:id="344"/>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основных улицах - незамедлительно;</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 на остальных территориях, а также демонтируемые опоры - в течение суток с момента обнаружения (демонтажа).</w:t>
      </w:r>
    </w:p>
    <w:p w:rsidR="00874CB4" w:rsidRPr="006A372E" w:rsidRDefault="00874CB4" w:rsidP="00874CB4">
      <w:pPr>
        <w:jc w:val="both"/>
        <w:rPr>
          <w:rFonts w:ascii="Arial" w:hAnsi="Arial" w:cs="Arial"/>
          <w:color w:val="000000"/>
          <w:sz w:val="24"/>
          <w:szCs w:val="24"/>
        </w:rPr>
      </w:pPr>
      <w:bookmarkStart w:id="345" w:name="sub_1187"/>
      <w:r w:rsidRPr="006A372E">
        <w:rPr>
          <w:rFonts w:ascii="Arial" w:hAnsi="Arial" w:cs="Arial"/>
          <w:color w:val="000000"/>
          <w:sz w:val="24"/>
          <w:szCs w:val="24"/>
        </w:rPr>
        <w:t>170. Не допускается самовольный снос или перенос элементов наружного освещения.</w:t>
      </w:r>
    </w:p>
    <w:p w:rsidR="00874CB4" w:rsidRPr="006A372E" w:rsidRDefault="00874CB4" w:rsidP="00874CB4">
      <w:pPr>
        <w:jc w:val="both"/>
        <w:rPr>
          <w:rFonts w:ascii="Arial" w:hAnsi="Arial" w:cs="Arial"/>
          <w:color w:val="000000"/>
          <w:sz w:val="24"/>
          <w:szCs w:val="24"/>
        </w:rPr>
      </w:pPr>
      <w:bookmarkStart w:id="346" w:name="sub_1188"/>
      <w:bookmarkEnd w:id="345"/>
      <w:r w:rsidRPr="006A372E">
        <w:rPr>
          <w:rFonts w:ascii="Arial" w:hAnsi="Arial" w:cs="Arial"/>
          <w:color w:val="000000"/>
          <w:sz w:val="24"/>
          <w:szCs w:val="24"/>
        </w:rPr>
        <w:t>171. С целью художественно-светового оформления территории устанавливаются следующие виды наружного освещения:</w:t>
      </w:r>
    </w:p>
    <w:bookmarkEnd w:id="346"/>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уличное (утилитарное) освещение - освещение проезжей части эстакад, мостов, улиц, площадей, автостоянок, территорий спортивных сооружений, а также пешеходных путей с целью обеспечения безопасного движения автотранспорта и пешеходов и для общей ориентации в окружающем пространстве;</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3)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874CB4" w:rsidRPr="006A372E" w:rsidRDefault="00874CB4" w:rsidP="00874CB4">
      <w:pPr>
        <w:jc w:val="both"/>
        <w:rPr>
          <w:rFonts w:ascii="Arial" w:hAnsi="Arial" w:cs="Arial"/>
          <w:color w:val="000000"/>
          <w:sz w:val="24"/>
          <w:szCs w:val="24"/>
        </w:rPr>
      </w:pPr>
      <w:proofErr w:type="gramStart"/>
      <w:r w:rsidRPr="006A372E">
        <w:rPr>
          <w:rFonts w:ascii="Arial" w:hAnsi="Arial" w:cs="Arial"/>
          <w:color w:val="000000"/>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874CB4" w:rsidRPr="006A372E" w:rsidRDefault="00874CB4" w:rsidP="00874CB4">
      <w:pPr>
        <w:jc w:val="both"/>
        <w:rPr>
          <w:rFonts w:ascii="Arial" w:hAnsi="Arial" w:cs="Arial"/>
          <w:color w:val="000000"/>
          <w:sz w:val="24"/>
          <w:szCs w:val="24"/>
        </w:rPr>
      </w:pPr>
      <w:bookmarkStart w:id="347" w:name="sub_1189"/>
      <w:r w:rsidRPr="006A372E">
        <w:rPr>
          <w:rFonts w:ascii="Arial" w:hAnsi="Arial" w:cs="Arial"/>
          <w:color w:val="000000"/>
          <w:sz w:val="24"/>
          <w:szCs w:val="24"/>
        </w:rPr>
        <w:t>172. Освещение главных улиц, проспектов и площадей, а также расположенных на них отдельных зданий, сооружений и монументов, выполняется по согласованию с администрацией поселения.</w:t>
      </w:r>
    </w:p>
    <w:bookmarkEnd w:id="34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Установки архитектурно-художественного освещения должны иметь два режима работы: повседневный и праздничный.</w:t>
      </w:r>
    </w:p>
    <w:p w:rsidR="00874CB4" w:rsidRPr="006A372E" w:rsidRDefault="00874CB4" w:rsidP="00874CB4">
      <w:pPr>
        <w:jc w:val="both"/>
        <w:rPr>
          <w:rFonts w:ascii="Arial" w:hAnsi="Arial" w:cs="Arial"/>
          <w:color w:val="000000"/>
          <w:sz w:val="24"/>
          <w:szCs w:val="24"/>
        </w:rPr>
      </w:pPr>
      <w:bookmarkStart w:id="348" w:name="sub_1190"/>
      <w:r w:rsidRPr="006A372E">
        <w:rPr>
          <w:rFonts w:ascii="Arial" w:hAnsi="Arial" w:cs="Arial"/>
          <w:color w:val="000000"/>
          <w:sz w:val="24"/>
          <w:szCs w:val="24"/>
        </w:rPr>
        <w:t>173. Проект наружного освещения согласовывается с администрацией поселения.</w:t>
      </w:r>
    </w:p>
    <w:p w:rsidR="00874CB4" w:rsidRPr="006A372E" w:rsidRDefault="00874CB4" w:rsidP="00874CB4">
      <w:pPr>
        <w:pStyle w:val="1"/>
        <w:jc w:val="both"/>
        <w:rPr>
          <w:color w:val="000000"/>
        </w:rPr>
      </w:pPr>
      <w:bookmarkStart w:id="349" w:name="sub_1027"/>
      <w:bookmarkEnd w:id="348"/>
      <w:r w:rsidRPr="006A372E">
        <w:rPr>
          <w:color w:val="000000"/>
        </w:rPr>
        <w:t>Раздел 7. Малые архитектурные формы</w:t>
      </w:r>
    </w:p>
    <w:p w:rsidR="00874CB4" w:rsidRPr="006A372E" w:rsidRDefault="00874CB4" w:rsidP="00874CB4">
      <w:pPr>
        <w:jc w:val="both"/>
        <w:rPr>
          <w:rFonts w:ascii="Arial" w:hAnsi="Arial" w:cs="Arial"/>
          <w:color w:val="000000"/>
          <w:sz w:val="24"/>
          <w:szCs w:val="24"/>
        </w:rPr>
      </w:pPr>
      <w:bookmarkStart w:id="350" w:name="sub_1193"/>
      <w:bookmarkEnd w:id="349"/>
      <w:r w:rsidRPr="006A372E">
        <w:rPr>
          <w:rFonts w:ascii="Arial" w:hAnsi="Arial" w:cs="Arial"/>
          <w:color w:val="000000"/>
          <w:sz w:val="24"/>
          <w:szCs w:val="24"/>
        </w:rPr>
        <w:t>174. 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администрацией поселения в их части соответствия архитект</w:t>
      </w:r>
      <w:r>
        <w:rPr>
          <w:rFonts w:ascii="Arial" w:hAnsi="Arial" w:cs="Arial"/>
          <w:color w:val="000000"/>
          <w:sz w:val="24"/>
          <w:szCs w:val="24"/>
        </w:rPr>
        <w:t>урно-художественному оформлению,</w:t>
      </w:r>
      <w:r w:rsidRPr="006A372E">
        <w:rPr>
          <w:rFonts w:ascii="Arial" w:hAnsi="Arial" w:cs="Arial"/>
          <w:color w:val="000000"/>
          <w:sz w:val="24"/>
          <w:szCs w:val="24"/>
        </w:rPr>
        <w:t xml:space="preserve"> </w:t>
      </w:r>
      <w:bookmarkStart w:id="351" w:name="sub_1194"/>
      <w:bookmarkEnd w:id="350"/>
      <w:r w:rsidRPr="006A372E">
        <w:rPr>
          <w:rFonts w:ascii="Arial" w:hAnsi="Arial" w:cs="Arial"/>
          <w:color w:val="000000"/>
          <w:sz w:val="24"/>
          <w:szCs w:val="24"/>
        </w:rPr>
        <w:t>175. Размещение малых архитектурных форм при новом строительстве осуществляется в границах застраиваемого земельного участка в соответствии с проектно-сметной документацией.</w:t>
      </w:r>
    </w:p>
    <w:bookmarkEnd w:id="351"/>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lastRenderedPageBreak/>
        <w:t>В условиях сложившейся застройки проектирование, изготовление, установка малых архитектурных форм осуществляется собственниками земельных участков либо иными лицами по согласованию с администрацией поселения.</w:t>
      </w:r>
    </w:p>
    <w:p w:rsidR="00874CB4" w:rsidRPr="006A372E" w:rsidRDefault="00874CB4" w:rsidP="00874CB4">
      <w:pPr>
        <w:jc w:val="both"/>
        <w:rPr>
          <w:rFonts w:ascii="Arial" w:hAnsi="Arial" w:cs="Arial"/>
          <w:color w:val="000000"/>
          <w:sz w:val="24"/>
          <w:szCs w:val="24"/>
        </w:rPr>
      </w:pPr>
      <w:bookmarkStart w:id="352" w:name="sub_1195"/>
      <w:r w:rsidRPr="006A372E">
        <w:rPr>
          <w:rFonts w:ascii="Arial" w:hAnsi="Arial" w:cs="Arial"/>
          <w:color w:val="000000"/>
          <w:sz w:val="24"/>
          <w:szCs w:val="24"/>
        </w:rPr>
        <w:t>176. В случае если выполнение земляных работ повлекло повреждение или перемещение малых архитектурных форм, нарушившие благоустройство физические и юридические лица обеспечивают восстановление малых архитектурных форм.</w:t>
      </w:r>
    </w:p>
    <w:bookmarkEnd w:id="35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874CB4" w:rsidRPr="006A372E" w:rsidRDefault="00874CB4" w:rsidP="00874CB4">
      <w:pPr>
        <w:jc w:val="both"/>
        <w:rPr>
          <w:rFonts w:ascii="Arial" w:hAnsi="Arial" w:cs="Arial"/>
          <w:color w:val="000000"/>
          <w:sz w:val="24"/>
          <w:szCs w:val="24"/>
        </w:rPr>
      </w:pPr>
      <w:bookmarkStart w:id="353" w:name="sub_1196"/>
      <w:r w:rsidRPr="006A372E">
        <w:rPr>
          <w:rFonts w:ascii="Arial" w:hAnsi="Arial" w:cs="Arial"/>
          <w:color w:val="000000"/>
          <w:sz w:val="24"/>
          <w:szCs w:val="24"/>
        </w:rPr>
        <w:t>177. Ответственность за состояние малых архитектурных форм несут их собственники, которые обязаны:</w:t>
      </w:r>
    </w:p>
    <w:p w:rsidR="00874CB4" w:rsidRPr="006A372E" w:rsidRDefault="00874CB4" w:rsidP="00874CB4">
      <w:pPr>
        <w:jc w:val="both"/>
        <w:rPr>
          <w:rFonts w:ascii="Arial" w:hAnsi="Arial" w:cs="Arial"/>
          <w:color w:val="000000"/>
          <w:sz w:val="24"/>
          <w:szCs w:val="24"/>
        </w:rPr>
      </w:pPr>
      <w:bookmarkStart w:id="354" w:name="sub_11961"/>
      <w:bookmarkEnd w:id="353"/>
      <w:proofErr w:type="gramStart"/>
      <w:r w:rsidRPr="006A372E">
        <w:rPr>
          <w:rFonts w:ascii="Arial" w:hAnsi="Arial" w:cs="Arial"/>
          <w:color w:val="000000"/>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874CB4" w:rsidRPr="006A372E" w:rsidRDefault="00874CB4" w:rsidP="00874CB4">
      <w:pPr>
        <w:jc w:val="both"/>
        <w:rPr>
          <w:rFonts w:ascii="Arial" w:hAnsi="Arial" w:cs="Arial"/>
          <w:color w:val="000000"/>
          <w:sz w:val="24"/>
          <w:szCs w:val="24"/>
        </w:rPr>
      </w:pPr>
      <w:bookmarkStart w:id="355" w:name="sub_11962"/>
      <w:bookmarkEnd w:id="354"/>
      <w:r w:rsidRPr="006A372E">
        <w:rPr>
          <w:rFonts w:ascii="Arial" w:hAnsi="Arial" w:cs="Arial"/>
          <w:color w:val="000000"/>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874CB4" w:rsidRPr="006A372E" w:rsidRDefault="00874CB4" w:rsidP="00874CB4">
      <w:pPr>
        <w:jc w:val="both"/>
        <w:rPr>
          <w:rFonts w:ascii="Arial" w:hAnsi="Arial" w:cs="Arial"/>
          <w:color w:val="000000"/>
          <w:sz w:val="24"/>
          <w:szCs w:val="24"/>
        </w:rPr>
      </w:pPr>
      <w:bookmarkStart w:id="356" w:name="sub_11963"/>
      <w:bookmarkEnd w:id="355"/>
      <w:r w:rsidRPr="006A372E">
        <w:rPr>
          <w:rFonts w:ascii="Arial" w:hAnsi="Arial" w:cs="Arial"/>
          <w:color w:val="000000"/>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874CB4" w:rsidRPr="006A372E" w:rsidRDefault="00874CB4" w:rsidP="00874CB4">
      <w:pPr>
        <w:jc w:val="both"/>
        <w:rPr>
          <w:rFonts w:ascii="Arial" w:hAnsi="Arial" w:cs="Arial"/>
          <w:color w:val="000000"/>
          <w:sz w:val="24"/>
          <w:szCs w:val="24"/>
        </w:rPr>
      </w:pPr>
      <w:bookmarkStart w:id="357" w:name="sub_1937"/>
      <w:bookmarkEnd w:id="356"/>
      <w:r w:rsidRPr="006A372E">
        <w:rPr>
          <w:rFonts w:ascii="Arial" w:hAnsi="Arial" w:cs="Arial"/>
          <w:color w:val="000000"/>
          <w:sz w:val="24"/>
          <w:szCs w:val="24"/>
        </w:rPr>
        <w:t>178. Запрещается:</w:t>
      </w:r>
    </w:p>
    <w:bookmarkEnd w:id="357"/>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 размещение информационных материалов на малых архитектурных формах;</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2) использование малых архитектурных форм не по назначению.</w:t>
      </w:r>
    </w:p>
    <w:p w:rsidR="00874CB4" w:rsidRPr="006A372E" w:rsidRDefault="00874CB4" w:rsidP="00874CB4">
      <w:pPr>
        <w:pStyle w:val="1"/>
        <w:jc w:val="both"/>
        <w:rPr>
          <w:color w:val="000000"/>
        </w:rPr>
      </w:pPr>
      <w:bookmarkStart w:id="358" w:name="sub_1028"/>
      <w:r w:rsidRPr="006A372E">
        <w:rPr>
          <w:color w:val="000000"/>
        </w:rPr>
        <w:t>Раздел 8. Зеленые насаждения</w:t>
      </w:r>
    </w:p>
    <w:p w:rsidR="00874CB4" w:rsidRPr="006A372E" w:rsidRDefault="00874CB4" w:rsidP="00874CB4">
      <w:pPr>
        <w:jc w:val="both"/>
        <w:rPr>
          <w:rFonts w:ascii="Arial" w:hAnsi="Arial" w:cs="Arial"/>
          <w:color w:val="000000"/>
          <w:sz w:val="24"/>
          <w:szCs w:val="24"/>
        </w:rPr>
      </w:pPr>
      <w:bookmarkStart w:id="359" w:name="sub_1198"/>
      <w:bookmarkEnd w:id="358"/>
      <w:r w:rsidRPr="006A372E">
        <w:rPr>
          <w:rFonts w:ascii="Arial" w:hAnsi="Arial" w:cs="Arial"/>
          <w:color w:val="000000"/>
          <w:sz w:val="24"/>
          <w:szCs w:val="24"/>
        </w:rPr>
        <w:t>179. Охране подлежат все зеленые насаждения, расположенные на территории поселения, независимо от форм собственности на земельные участки, на которых эти насаждения расположены.</w:t>
      </w:r>
    </w:p>
    <w:p w:rsidR="00874CB4" w:rsidRPr="006A372E" w:rsidRDefault="00874CB4" w:rsidP="00874CB4">
      <w:pPr>
        <w:jc w:val="both"/>
        <w:rPr>
          <w:rFonts w:ascii="Arial" w:hAnsi="Arial" w:cs="Arial"/>
          <w:color w:val="000000"/>
          <w:sz w:val="24"/>
          <w:szCs w:val="24"/>
        </w:rPr>
      </w:pPr>
      <w:bookmarkStart w:id="360" w:name="sub_1199"/>
      <w:bookmarkEnd w:id="359"/>
      <w:r w:rsidRPr="006A372E">
        <w:rPr>
          <w:rFonts w:ascii="Arial" w:hAnsi="Arial" w:cs="Arial"/>
          <w:color w:val="000000"/>
          <w:sz w:val="24"/>
          <w:szCs w:val="24"/>
        </w:rPr>
        <w:t>180. Градостроительная деятельность проводится, основываясь на принципе максимального сохранения зеленых насаждений в городе.</w:t>
      </w:r>
    </w:p>
    <w:p w:rsidR="00874CB4" w:rsidRPr="006A372E" w:rsidRDefault="00874CB4" w:rsidP="00874CB4">
      <w:pPr>
        <w:jc w:val="both"/>
        <w:rPr>
          <w:rFonts w:ascii="Arial" w:hAnsi="Arial" w:cs="Arial"/>
          <w:color w:val="000000"/>
          <w:sz w:val="24"/>
          <w:szCs w:val="24"/>
        </w:rPr>
      </w:pPr>
      <w:bookmarkStart w:id="361" w:name="sub_1200"/>
      <w:bookmarkEnd w:id="360"/>
      <w:r w:rsidRPr="006A372E">
        <w:rPr>
          <w:rFonts w:ascii="Arial" w:hAnsi="Arial" w:cs="Arial"/>
          <w:color w:val="000000"/>
          <w:sz w:val="24"/>
          <w:szCs w:val="24"/>
        </w:rPr>
        <w:t>181. Граждане, должностные и юридические лица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874CB4" w:rsidRPr="006A372E" w:rsidRDefault="00874CB4" w:rsidP="00874CB4">
      <w:pPr>
        <w:jc w:val="both"/>
        <w:rPr>
          <w:rFonts w:ascii="Arial" w:hAnsi="Arial" w:cs="Arial"/>
          <w:color w:val="000000"/>
          <w:sz w:val="24"/>
          <w:szCs w:val="24"/>
        </w:rPr>
      </w:pPr>
      <w:bookmarkStart w:id="362" w:name="sub_1201"/>
      <w:bookmarkEnd w:id="361"/>
      <w:r w:rsidRPr="006A372E">
        <w:rPr>
          <w:rFonts w:ascii="Arial" w:hAnsi="Arial" w:cs="Arial"/>
          <w:color w:val="000000"/>
          <w:sz w:val="24"/>
          <w:szCs w:val="24"/>
        </w:rPr>
        <w:t>182. Физические и юридические лица обязаны возместить ущерб, нанесенный зеленому хозяйству поселения, в случае вырубки, уничтожения или повреждения зеленых насаждений.</w:t>
      </w:r>
    </w:p>
    <w:p w:rsidR="00874CB4" w:rsidRPr="006A372E" w:rsidRDefault="00874CB4" w:rsidP="00874CB4">
      <w:pPr>
        <w:jc w:val="both"/>
        <w:rPr>
          <w:rFonts w:ascii="Arial" w:hAnsi="Arial" w:cs="Arial"/>
          <w:color w:val="000000"/>
          <w:sz w:val="24"/>
          <w:szCs w:val="24"/>
        </w:rPr>
      </w:pPr>
      <w:bookmarkStart w:id="363" w:name="sub_1202"/>
      <w:bookmarkEnd w:id="362"/>
      <w:r w:rsidRPr="006A372E">
        <w:rPr>
          <w:rFonts w:ascii="Arial" w:hAnsi="Arial" w:cs="Arial"/>
          <w:color w:val="000000"/>
          <w:sz w:val="24"/>
          <w:szCs w:val="24"/>
        </w:rPr>
        <w:t>183. При производстве работ по строительству, реконструкции, ремонту объектов капитального строительства лицо, их осуществляющее, обязано:</w:t>
      </w:r>
    </w:p>
    <w:p w:rsidR="00874CB4" w:rsidRPr="006A372E" w:rsidRDefault="00874CB4" w:rsidP="00874CB4">
      <w:pPr>
        <w:jc w:val="both"/>
        <w:rPr>
          <w:rFonts w:ascii="Arial" w:hAnsi="Arial" w:cs="Arial"/>
          <w:color w:val="000000"/>
          <w:sz w:val="24"/>
          <w:szCs w:val="24"/>
        </w:rPr>
      </w:pPr>
      <w:bookmarkStart w:id="364" w:name="sub_12021"/>
      <w:bookmarkEnd w:id="363"/>
      <w:r w:rsidRPr="006A372E">
        <w:rPr>
          <w:rFonts w:ascii="Arial" w:hAnsi="Arial" w:cs="Arial"/>
          <w:color w:val="000000"/>
          <w:sz w:val="24"/>
          <w:szCs w:val="24"/>
        </w:rPr>
        <w:t>1) принимать меры по обеспечению сохранности зеленых насаждений, не попадающих под снос;</w:t>
      </w:r>
    </w:p>
    <w:p w:rsidR="00874CB4" w:rsidRPr="006A372E" w:rsidRDefault="00874CB4" w:rsidP="00874CB4">
      <w:pPr>
        <w:jc w:val="both"/>
        <w:rPr>
          <w:rFonts w:ascii="Arial" w:hAnsi="Arial" w:cs="Arial"/>
          <w:color w:val="000000"/>
          <w:sz w:val="24"/>
          <w:szCs w:val="24"/>
        </w:rPr>
      </w:pPr>
      <w:bookmarkStart w:id="365" w:name="sub_12022"/>
      <w:bookmarkEnd w:id="364"/>
      <w:r w:rsidRPr="006A372E">
        <w:rPr>
          <w:rFonts w:ascii="Arial" w:hAnsi="Arial" w:cs="Arial"/>
          <w:color w:val="000000"/>
          <w:sz w:val="24"/>
          <w:szCs w:val="24"/>
        </w:rPr>
        <w:t>2) установить временные приствольные ограждения сохраняемых деревьев в виде сплошных щитов высотой 2 метра;</w:t>
      </w:r>
    </w:p>
    <w:p w:rsidR="00874CB4" w:rsidRPr="006A372E" w:rsidRDefault="00874CB4" w:rsidP="00874CB4">
      <w:pPr>
        <w:jc w:val="both"/>
        <w:rPr>
          <w:rFonts w:ascii="Arial" w:hAnsi="Arial" w:cs="Arial"/>
          <w:color w:val="000000"/>
          <w:sz w:val="24"/>
          <w:szCs w:val="24"/>
        </w:rPr>
      </w:pPr>
      <w:bookmarkStart w:id="366" w:name="sub_12023"/>
      <w:bookmarkEnd w:id="365"/>
      <w:r w:rsidRPr="006A372E">
        <w:rPr>
          <w:rFonts w:ascii="Arial" w:hAnsi="Arial" w:cs="Arial"/>
          <w:color w:val="000000"/>
          <w:sz w:val="24"/>
          <w:szCs w:val="24"/>
        </w:rPr>
        <w:t>3)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874CB4" w:rsidRPr="006A372E" w:rsidRDefault="00874CB4" w:rsidP="00874CB4">
      <w:pPr>
        <w:jc w:val="both"/>
        <w:rPr>
          <w:rFonts w:ascii="Arial" w:hAnsi="Arial" w:cs="Arial"/>
          <w:color w:val="000000"/>
          <w:sz w:val="24"/>
          <w:szCs w:val="24"/>
        </w:rPr>
      </w:pPr>
      <w:bookmarkStart w:id="367" w:name="sub_12024"/>
      <w:bookmarkEnd w:id="366"/>
      <w:r w:rsidRPr="006A372E">
        <w:rPr>
          <w:rFonts w:ascii="Arial" w:hAnsi="Arial" w:cs="Arial"/>
          <w:color w:val="000000"/>
          <w:sz w:val="24"/>
          <w:szCs w:val="24"/>
        </w:rPr>
        <w:t>4)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874CB4" w:rsidRPr="006A372E" w:rsidRDefault="00874CB4" w:rsidP="00874CB4">
      <w:pPr>
        <w:jc w:val="both"/>
        <w:rPr>
          <w:rFonts w:ascii="Arial" w:hAnsi="Arial" w:cs="Arial"/>
          <w:color w:val="000000"/>
          <w:sz w:val="24"/>
          <w:szCs w:val="24"/>
        </w:rPr>
      </w:pPr>
      <w:bookmarkStart w:id="368" w:name="sub_12025"/>
      <w:bookmarkEnd w:id="367"/>
      <w:r w:rsidRPr="006A372E">
        <w:rPr>
          <w:rFonts w:ascii="Arial" w:hAnsi="Arial" w:cs="Arial"/>
          <w:color w:val="000000"/>
          <w:sz w:val="24"/>
          <w:szCs w:val="24"/>
        </w:rPr>
        <w:lastRenderedPageBreak/>
        <w:t>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874CB4" w:rsidRPr="006A372E" w:rsidRDefault="00874CB4" w:rsidP="00874CB4">
      <w:pPr>
        <w:jc w:val="both"/>
        <w:rPr>
          <w:rFonts w:ascii="Arial" w:hAnsi="Arial" w:cs="Arial"/>
          <w:color w:val="000000"/>
          <w:sz w:val="24"/>
          <w:szCs w:val="24"/>
        </w:rPr>
      </w:pPr>
      <w:bookmarkStart w:id="369" w:name="sub_12026"/>
      <w:bookmarkEnd w:id="368"/>
      <w:r w:rsidRPr="006A372E">
        <w:rPr>
          <w:rFonts w:ascii="Arial" w:hAnsi="Arial" w:cs="Arial"/>
          <w:color w:val="000000"/>
          <w:sz w:val="24"/>
          <w:szCs w:val="24"/>
        </w:rPr>
        <w:t xml:space="preserve">6) при асфальтировании, мощении дорог и тротуаров соблюдать размеры приствольной грунтовой зоны: вокруг деревьев - 2x2 метра, вокруг кустарников - 1,5 </w:t>
      </w:r>
      <w:proofErr w:type="spellStart"/>
      <w:r w:rsidRPr="006A372E">
        <w:rPr>
          <w:rFonts w:ascii="Arial" w:hAnsi="Arial" w:cs="Arial"/>
          <w:color w:val="000000"/>
          <w:sz w:val="24"/>
          <w:szCs w:val="24"/>
        </w:rPr>
        <w:t>х</w:t>
      </w:r>
      <w:proofErr w:type="spellEnd"/>
      <w:r w:rsidRPr="006A372E">
        <w:rPr>
          <w:rFonts w:ascii="Arial" w:hAnsi="Arial" w:cs="Arial"/>
          <w:color w:val="000000"/>
          <w:sz w:val="24"/>
          <w:szCs w:val="24"/>
        </w:rPr>
        <w:t xml:space="preserve"> 1,5 метра.</w:t>
      </w:r>
    </w:p>
    <w:p w:rsidR="00874CB4" w:rsidRPr="006A372E" w:rsidRDefault="00874CB4" w:rsidP="00874CB4">
      <w:pPr>
        <w:jc w:val="both"/>
        <w:rPr>
          <w:rFonts w:ascii="Arial" w:hAnsi="Arial" w:cs="Arial"/>
          <w:color w:val="000000"/>
          <w:sz w:val="24"/>
          <w:szCs w:val="24"/>
        </w:rPr>
      </w:pPr>
      <w:bookmarkStart w:id="370" w:name="sub_1203"/>
      <w:bookmarkEnd w:id="369"/>
      <w:r w:rsidRPr="006A372E">
        <w:rPr>
          <w:rFonts w:ascii="Arial" w:hAnsi="Arial" w:cs="Arial"/>
          <w:color w:val="000000"/>
          <w:sz w:val="24"/>
          <w:szCs w:val="24"/>
        </w:rPr>
        <w:t xml:space="preserve">184.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выдаваемых в соответствии с Порядком, установленным администрацией поселения. Срок действия разрешения на вырубку (повреждение) зеленых насаждений - 2 года </w:t>
      </w:r>
      <w:proofErr w:type="gramStart"/>
      <w:r w:rsidRPr="006A372E">
        <w:rPr>
          <w:rFonts w:ascii="Arial" w:hAnsi="Arial" w:cs="Arial"/>
          <w:color w:val="000000"/>
          <w:sz w:val="24"/>
          <w:szCs w:val="24"/>
        </w:rPr>
        <w:t>с даты утверждения</w:t>
      </w:r>
      <w:proofErr w:type="gramEnd"/>
      <w:r w:rsidRPr="006A372E">
        <w:rPr>
          <w:rFonts w:ascii="Arial" w:hAnsi="Arial" w:cs="Arial"/>
          <w:color w:val="000000"/>
          <w:sz w:val="24"/>
          <w:szCs w:val="24"/>
        </w:rPr>
        <w:t xml:space="preserve"> уполномоченным должностным лицом.</w:t>
      </w:r>
    </w:p>
    <w:p w:rsidR="00874CB4" w:rsidRPr="006A372E" w:rsidRDefault="00874CB4" w:rsidP="00874CB4">
      <w:pPr>
        <w:jc w:val="both"/>
        <w:rPr>
          <w:rFonts w:ascii="Arial" w:hAnsi="Arial" w:cs="Arial"/>
          <w:color w:val="000000"/>
          <w:sz w:val="24"/>
          <w:szCs w:val="24"/>
        </w:rPr>
      </w:pPr>
      <w:bookmarkStart w:id="371" w:name="sub_1204"/>
      <w:bookmarkEnd w:id="370"/>
      <w:r w:rsidRPr="006A372E">
        <w:rPr>
          <w:rFonts w:ascii="Arial" w:hAnsi="Arial" w:cs="Arial"/>
          <w:color w:val="000000"/>
          <w:sz w:val="24"/>
          <w:szCs w:val="24"/>
        </w:rPr>
        <w:t>185. Места посадки зеленых насаждений определяются администрацией поселения.</w:t>
      </w:r>
    </w:p>
    <w:p w:rsidR="00874CB4" w:rsidRPr="006A372E" w:rsidRDefault="00874CB4" w:rsidP="00874CB4">
      <w:pPr>
        <w:jc w:val="both"/>
        <w:rPr>
          <w:rFonts w:ascii="Arial" w:hAnsi="Arial" w:cs="Arial"/>
          <w:color w:val="000000"/>
          <w:sz w:val="24"/>
          <w:szCs w:val="24"/>
        </w:rPr>
      </w:pPr>
      <w:bookmarkStart w:id="372" w:name="sub_1205"/>
      <w:bookmarkEnd w:id="371"/>
      <w:r w:rsidRPr="006A372E">
        <w:rPr>
          <w:rFonts w:ascii="Arial" w:hAnsi="Arial" w:cs="Arial"/>
          <w:color w:val="000000"/>
          <w:sz w:val="24"/>
          <w:szCs w:val="24"/>
        </w:rPr>
        <w:t>186. Стрижка газонов, выкос сорной растительности производится на высоту до 3 - 5 см периодически при достижении травяным покровом высоты более 15 см.</w:t>
      </w:r>
    </w:p>
    <w:bookmarkEnd w:id="372"/>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Скошенная трава должна быть убрана в течение суток.</w:t>
      </w:r>
    </w:p>
    <w:p w:rsidR="00874CB4" w:rsidRPr="006A372E" w:rsidRDefault="00874CB4" w:rsidP="00874CB4">
      <w:pPr>
        <w:jc w:val="both"/>
        <w:rPr>
          <w:rFonts w:ascii="Arial" w:hAnsi="Arial" w:cs="Arial"/>
          <w:color w:val="000000"/>
          <w:sz w:val="24"/>
          <w:szCs w:val="24"/>
        </w:rPr>
      </w:pPr>
      <w:bookmarkStart w:id="373" w:name="sub_1206"/>
      <w:r w:rsidRPr="006A372E">
        <w:rPr>
          <w:rFonts w:ascii="Arial" w:hAnsi="Arial" w:cs="Arial"/>
          <w:color w:val="000000"/>
          <w:sz w:val="24"/>
          <w:szCs w:val="24"/>
        </w:rPr>
        <w:t>187. Полив зеленых насаждений на объектах озеленения производится в утреннее время не позднее 8 - 9 часов или в вечернее время после 18 - 19 часов.</w:t>
      </w:r>
    </w:p>
    <w:p w:rsidR="00874CB4" w:rsidRPr="006A372E" w:rsidRDefault="00874CB4" w:rsidP="00874CB4">
      <w:pPr>
        <w:jc w:val="both"/>
        <w:rPr>
          <w:rFonts w:ascii="Arial" w:hAnsi="Arial" w:cs="Arial"/>
          <w:color w:val="000000"/>
          <w:sz w:val="24"/>
          <w:szCs w:val="24"/>
        </w:rPr>
      </w:pPr>
      <w:bookmarkStart w:id="374" w:name="sub_1207"/>
      <w:bookmarkEnd w:id="373"/>
      <w:r w:rsidRPr="006A372E">
        <w:rPr>
          <w:rFonts w:ascii="Arial" w:hAnsi="Arial" w:cs="Arial"/>
          <w:color w:val="000000"/>
          <w:sz w:val="24"/>
          <w:szCs w:val="24"/>
        </w:rPr>
        <w:t>188. На территории поселения запрещается:</w:t>
      </w:r>
    </w:p>
    <w:p w:rsidR="00874CB4" w:rsidRPr="006A372E" w:rsidRDefault="00874CB4" w:rsidP="00874CB4">
      <w:pPr>
        <w:jc w:val="both"/>
        <w:rPr>
          <w:rFonts w:ascii="Arial" w:hAnsi="Arial" w:cs="Arial"/>
          <w:color w:val="000000"/>
          <w:sz w:val="24"/>
          <w:szCs w:val="24"/>
        </w:rPr>
      </w:pPr>
      <w:bookmarkStart w:id="375" w:name="sub_12071"/>
      <w:bookmarkEnd w:id="374"/>
      <w:r w:rsidRPr="006A372E">
        <w:rPr>
          <w:rFonts w:ascii="Arial" w:hAnsi="Arial" w:cs="Arial"/>
          <w:color w:val="000000"/>
          <w:sz w:val="24"/>
          <w:szCs w:val="24"/>
        </w:rPr>
        <w:t>1) повреждать и уничтожать зеленые насаждения, газоны, цветочные клумбы;</w:t>
      </w:r>
    </w:p>
    <w:p w:rsidR="00874CB4" w:rsidRPr="006A372E" w:rsidRDefault="00874CB4" w:rsidP="00874CB4">
      <w:pPr>
        <w:jc w:val="both"/>
        <w:rPr>
          <w:rFonts w:ascii="Arial" w:hAnsi="Arial" w:cs="Arial"/>
          <w:color w:val="000000"/>
          <w:sz w:val="24"/>
          <w:szCs w:val="24"/>
        </w:rPr>
      </w:pPr>
      <w:bookmarkStart w:id="376" w:name="sub_12072"/>
      <w:bookmarkEnd w:id="375"/>
      <w:r w:rsidRPr="006A372E">
        <w:rPr>
          <w:rFonts w:ascii="Arial" w:hAnsi="Arial" w:cs="Arial"/>
          <w:color w:val="000000"/>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874CB4" w:rsidRPr="006A372E" w:rsidRDefault="00874CB4" w:rsidP="00874CB4">
      <w:pPr>
        <w:jc w:val="both"/>
        <w:rPr>
          <w:rFonts w:ascii="Arial" w:hAnsi="Arial" w:cs="Arial"/>
          <w:color w:val="000000"/>
          <w:sz w:val="24"/>
          <w:szCs w:val="24"/>
        </w:rPr>
      </w:pPr>
      <w:bookmarkStart w:id="377" w:name="sub_12073"/>
      <w:bookmarkEnd w:id="376"/>
      <w:r w:rsidRPr="006A372E">
        <w:rPr>
          <w:rFonts w:ascii="Arial" w:hAnsi="Arial" w:cs="Arial"/>
          <w:color w:val="000000"/>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874CB4" w:rsidRPr="006A372E" w:rsidRDefault="00874CB4" w:rsidP="00874CB4">
      <w:pPr>
        <w:jc w:val="both"/>
        <w:rPr>
          <w:rFonts w:ascii="Arial" w:hAnsi="Arial" w:cs="Arial"/>
          <w:color w:val="000000"/>
          <w:sz w:val="24"/>
          <w:szCs w:val="24"/>
        </w:rPr>
      </w:pPr>
      <w:bookmarkStart w:id="378" w:name="sub_12074"/>
      <w:bookmarkEnd w:id="377"/>
      <w:r w:rsidRPr="006A372E">
        <w:rPr>
          <w:rFonts w:ascii="Arial" w:hAnsi="Arial" w:cs="Arial"/>
          <w:color w:val="000000"/>
          <w:sz w:val="24"/>
          <w:szCs w:val="24"/>
        </w:rPr>
        <w:t xml:space="preserve">4) допускать касание ветвей деревьев </w:t>
      </w:r>
      <w:proofErr w:type="spellStart"/>
      <w:r w:rsidRPr="006A372E">
        <w:rPr>
          <w:rFonts w:ascii="Arial" w:hAnsi="Arial" w:cs="Arial"/>
          <w:color w:val="000000"/>
          <w:sz w:val="24"/>
          <w:szCs w:val="24"/>
        </w:rPr>
        <w:t>токонесущих</w:t>
      </w:r>
      <w:proofErr w:type="spellEnd"/>
      <w:r w:rsidRPr="006A372E">
        <w:rPr>
          <w:rFonts w:ascii="Arial" w:hAnsi="Arial" w:cs="Arial"/>
          <w:color w:val="000000"/>
          <w:sz w:val="24"/>
          <w:szCs w:val="24"/>
        </w:rPr>
        <w:t xml:space="preserve"> проводов, закрытие ими адресных таблиц домов, дорожных знаков;</w:t>
      </w:r>
    </w:p>
    <w:p w:rsidR="00874CB4" w:rsidRPr="006A372E" w:rsidRDefault="00874CB4" w:rsidP="00874CB4">
      <w:pPr>
        <w:jc w:val="both"/>
        <w:rPr>
          <w:rFonts w:ascii="Arial" w:hAnsi="Arial" w:cs="Arial"/>
          <w:color w:val="000000"/>
          <w:sz w:val="24"/>
          <w:szCs w:val="24"/>
        </w:rPr>
      </w:pPr>
      <w:bookmarkStart w:id="379" w:name="sub_12075"/>
      <w:bookmarkEnd w:id="378"/>
      <w:r w:rsidRPr="006A372E">
        <w:rPr>
          <w:rFonts w:ascii="Arial" w:hAnsi="Arial" w:cs="Arial"/>
          <w:color w:val="000000"/>
          <w:sz w:val="24"/>
          <w:szCs w:val="24"/>
        </w:rPr>
        <w:t>5) сжигать опавшую листву и сухую траву, совершать иные действия, создающие пожароопасную обстановку;</w:t>
      </w:r>
    </w:p>
    <w:p w:rsidR="00874CB4" w:rsidRPr="006A372E" w:rsidRDefault="00874CB4" w:rsidP="00874CB4">
      <w:pPr>
        <w:jc w:val="both"/>
        <w:rPr>
          <w:rFonts w:ascii="Arial" w:hAnsi="Arial" w:cs="Arial"/>
          <w:color w:val="000000"/>
          <w:sz w:val="24"/>
          <w:szCs w:val="24"/>
        </w:rPr>
      </w:pPr>
      <w:bookmarkStart w:id="380" w:name="sub_12076"/>
      <w:bookmarkEnd w:id="379"/>
      <w:r w:rsidRPr="006A372E">
        <w:rPr>
          <w:rFonts w:ascii="Arial" w:hAnsi="Arial" w:cs="Arial"/>
          <w:color w:val="000000"/>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874CB4" w:rsidRPr="006A372E" w:rsidRDefault="00874CB4" w:rsidP="00874CB4">
      <w:pPr>
        <w:jc w:val="both"/>
        <w:rPr>
          <w:rFonts w:ascii="Arial" w:hAnsi="Arial" w:cs="Arial"/>
          <w:color w:val="000000"/>
          <w:sz w:val="24"/>
          <w:szCs w:val="24"/>
        </w:rPr>
      </w:pPr>
      <w:bookmarkStart w:id="381" w:name="sub_12077"/>
      <w:bookmarkEnd w:id="380"/>
      <w:r w:rsidRPr="006A372E">
        <w:rPr>
          <w:rFonts w:ascii="Arial" w:hAnsi="Arial" w:cs="Arial"/>
          <w:color w:val="000000"/>
          <w:sz w:val="24"/>
          <w:szCs w:val="24"/>
        </w:rPr>
        <w:t>7) устанавливать рекламные щиты, опоры освещения на расстоянии менее 3 м от стволов деревьев;</w:t>
      </w:r>
    </w:p>
    <w:p w:rsidR="00874CB4" w:rsidRPr="006A372E" w:rsidRDefault="00874CB4" w:rsidP="00874CB4">
      <w:pPr>
        <w:jc w:val="both"/>
        <w:rPr>
          <w:rFonts w:ascii="Arial" w:hAnsi="Arial" w:cs="Arial"/>
          <w:color w:val="000000"/>
          <w:sz w:val="24"/>
          <w:szCs w:val="24"/>
        </w:rPr>
      </w:pPr>
      <w:bookmarkStart w:id="382" w:name="sub_12078"/>
      <w:bookmarkEnd w:id="381"/>
      <w:r w:rsidRPr="006A372E">
        <w:rPr>
          <w:rFonts w:ascii="Arial" w:hAnsi="Arial" w:cs="Arial"/>
          <w:color w:val="000000"/>
          <w:sz w:val="24"/>
          <w:szCs w:val="24"/>
        </w:rPr>
        <w:t>8) оставлять пни после проведения работ по вырубке деревьев;</w:t>
      </w:r>
    </w:p>
    <w:p w:rsidR="00874CB4" w:rsidRPr="006A372E" w:rsidRDefault="00874CB4" w:rsidP="00874CB4">
      <w:pPr>
        <w:jc w:val="both"/>
        <w:rPr>
          <w:rFonts w:ascii="Arial" w:hAnsi="Arial" w:cs="Arial"/>
          <w:color w:val="000000"/>
          <w:sz w:val="24"/>
          <w:szCs w:val="24"/>
        </w:rPr>
      </w:pPr>
      <w:bookmarkStart w:id="383" w:name="sub_12079"/>
      <w:bookmarkEnd w:id="382"/>
      <w:r w:rsidRPr="006A372E">
        <w:rPr>
          <w:rFonts w:ascii="Arial" w:hAnsi="Arial" w:cs="Arial"/>
          <w:color w:val="000000"/>
          <w:sz w:val="24"/>
          <w:szCs w:val="24"/>
        </w:rPr>
        <w:t>9) добывать из деревьев сок, смолу, делать надрезы и надписи на стволах и ветвях деревьев;</w:t>
      </w:r>
    </w:p>
    <w:p w:rsidR="00874CB4" w:rsidRPr="006A372E" w:rsidRDefault="00874CB4" w:rsidP="00874CB4">
      <w:pPr>
        <w:jc w:val="both"/>
        <w:rPr>
          <w:rFonts w:ascii="Arial" w:hAnsi="Arial" w:cs="Arial"/>
          <w:color w:val="000000"/>
          <w:sz w:val="24"/>
          <w:szCs w:val="24"/>
        </w:rPr>
      </w:pPr>
      <w:bookmarkStart w:id="384" w:name="sub_20710"/>
      <w:bookmarkEnd w:id="383"/>
      <w:r w:rsidRPr="006A372E">
        <w:rPr>
          <w:rFonts w:ascii="Arial" w:hAnsi="Arial" w:cs="Arial"/>
          <w:color w:val="000000"/>
          <w:sz w:val="24"/>
          <w:szCs w:val="24"/>
        </w:rPr>
        <w:t>10) производить иные действия, способные нанести вред зеленым насаждениям, в том числе запрещенные настоящими Правилами и иными правовыми актами.</w:t>
      </w:r>
    </w:p>
    <w:p w:rsidR="00874CB4" w:rsidRPr="006A372E" w:rsidRDefault="00874CB4" w:rsidP="00874CB4">
      <w:pPr>
        <w:jc w:val="both"/>
        <w:rPr>
          <w:rFonts w:ascii="Arial" w:hAnsi="Arial" w:cs="Arial"/>
          <w:color w:val="000000"/>
          <w:sz w:val="24"/>
          <w:szCs w:val="24"/>
        </w:rPr>
      </w:pPr>
      <w:bookmarkStart w:id="385" w:name="sub_1208"/>
      <w:bookmarkEnd w:id="384"/>
      <w:r w:rsidRPr="006A372E">
        <w:rPr>
          <w:rFonts w:ascii="Arial" w:hAnsi="Arial" w:cs="Arial"/>
          <w:color w:val="000000"/>
          <w:sz w:val="24"/>
          <w:szCs w:val="24"/>
        </w:rPr>
        <w:t>189. Владельцы линий электропередачи обеспечивают своевременную обрезку веток под линиями электропередачи.</w:t>
      </w:r>
    </w:p>
    <w:p w:rsidR="00874CB4" w:rsidRPr="006A372E" w:rsidRDefault="00874CB4" w:rsidP="00874CB4">
      <w:pPr>
        <w:jc w:val="both"/>
        <w:rPr>
          <w:rFonts w:ascii="Arial" w:hAnsi="Arial" w:cs="Arial"/>
          <w:color w:val="000000"/>
          <w:sz w:val="24"/>
          <w:szCs w:val="24"/>
        </w:rPr>
      </w:pPr>
      <w:bookmarkStart w:id="386" w:name="sub_1209"/>
      <w:bookmarkEnd w:id="385"/>
      <w:r w:rsidRPr="006A372E">
        <w:rPr>
          <w:rFonts w:ascii="Arial" w:hAnsi="Arial" w:cs="Arial"/>
          <w:color w:val="000000"/>
          <w:sz w:val="24"/>
          <w:szCs w:val="24"/>
        </w:rPr>
        <w:t>190. Ветви, закрывающие адресные таблицы (указатели наименования улиц и номера домов), дорожные знаки, светофоры, треугольники видимости перекрестков, обрезаются ответственными за содержание территорий лицами.</w:t>
      </w:r>
    </w:p>
    <w:p w:rsidR="00874CB4" w:rsidRPr="006A372E" w:rsidRDefault="00874CB4" w:rsidP="00874CB4">
      <w:pPr>
        <w:jc w:val="both"/>
        <w:rPr>
          <w:rFonts w:ascii="Arial" w:hAnsi="Arial" w:cs="Arial"/>
          <w:color w:val="000000"/>
          <w:sz w:val="24"/>
          <w:szCs w:val="24"/>
        </w:rPr>
      </w:pPr>
      <w:bookmarkStart w:id="387" w:name="sub_1210"/>
      <w:bookmarkEnd w:id="386"/>
      <w:r w:rsidRPr="006A372E">
        <w:rPr>
          <w:rFonts w:ascii="Arial" w:hAnsi="Arial" w:cs="Arial"/>
          <w:color w:val="000000"/>
          <w:sz w:val="24"/>
          <w:szCs w:val="24"/>
        </w:rPr>
        <w:t>191. Высота омолаживающей обрезки деревьев указывается в соответствующем разрешении, выдаваемом администрацией поселения.</w:t>
      </w:r>
    </w:p>
    <w:p w:rsidR="00874CB4" w:rsidRPr="006A372E" w:rsidRDefault="00874CB4" w:rsidP="00874CB4">
      <w:pPr>
        <w:pStyle w:val="1"/>
        <w:jc w:val="both"/>
        <w:rPr>
          <w:color w:val="000000"/>
        </w:rPr>
      </w:pPr>
      <w:bookmarkStart w:id="388" w:name="sub_1029"/>
      <w:bookmarkEnd w:id="387"/>
      <w:r w:rsidRPr="006A372E">
        <w:rPr>
          <w:color w:val="000000"/>
        </w:rPr>
        <w:t>Раздел 9. Фонтаны</w:t>
      </w:r>
    </w:p>
    <w:p w:rsidR="00874CB4" w:rsidRPr="006A372E" w:rsidRDefault="00874CB4" w:rsidP="00874CB4">
      <w:pPr>
        <w:jc w:val="both"/>
        <w:rPr>
          <w:rFonts w:ascii="Arial" w:hAnsi="Arial" w:cs="Arial"/>
          <w:color w:val="000000"/>
          <w:sz w:val="24"/>
          <w:szCs w:val="24"/>
        </w:rPr>
      </w:pPr>
      <w:bookmarkStart w:id="389" w:name="sub_1211"/>
      <w:bookmarkEnd w:id="388"/>
      <w:r w:rsidRPr="006A372E">
        <w:rPr>
          <w:rFonts w:ascii="Arial" w:hAnsi="Arial" w:cs="Arial"/>
          <w:color w:val="000000"/>
          <w:sz w:val="24"/>
          <w:szCs w:val="24"/>
        </w:rPr>
        <w:t>192. Ответственность за состояние и эксплуатацию фонтанов возлагается на собственников.</w:t>
      </w:r>
    </w:p>
    <w:p w:rsidR="00874CB4" w:rsidRPr="006A372E" w:rsidRDefault="00874CB4" w:rsidP="00874CB4">
      <w:pPr>
        <w:jc w:val="both"/>
        <w:rPr>
          <w:rFonts w:ascii="Arial" w:hAnsi="Arial" w:cs="Arial"/>
          <w:color w:val="000000"/>
          <w:sz w:val="24"/>
          <w:szCs w:val="24"/>
        </w:rPr>
      </w:pPr>
      <w:bookmarkStart w:id="390" w:name="sub_1213"/>
      <w:bookmarkEnd w:id="389"/>
      <w:r w:rsidRPr="006A372E">
        <w:rPr>
          <w:rFonts w:ascii="Arial" w:hAnsi="Arial" w:cs="Arial"/>
          <w:color w:val="000000"/>
          <w:sz w:val="24"/>
          <w:szCs w:val="24"/>
        </w:rPr>
        <w:lastRenderedPageBreak/>
        <w:t>193. 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874CB4" w:rsidRPr="006A372E" w:rsidRDefault="00874CB4" w:rsidP="00874CB4">
      <w:pPr>
        <w:jc w:val="both"/>
        <w:rPr>
          <w:rFonts w:ascii="Arial" w:hAnsi="Arial" w:cs="Arial"/>
          <w:color w:val="000000"/>
          <w:sz w:val="24"/>
          <w:szCs w:val="24"/>
        </w:rPr>
      </w:pPr>
      <w:bookmarkStart w:id="391" w:name="sub_1214"/>
      <w:bookmarkEnd w:id="390"/>
      <w:r w:rsidRPr="006A372E">
        <w:rPr>
          <w:rFonts w:ascii="Arial" w:hAnsi="Arial" w:cs="Arial"/>
          <w:color w:val="000000"/>
          <w:sz w:val="24"/>
          <w:szCs w:val="24"/>
        </w:rPr>
        <w:t>194. Содержание территорий, прилегающих к фонтанам, осуществляют лица, ответственные за содержание территорий, на которых находятся данные объекты.</w:t>
      </w:r>
    </w:p>
    <w:bookmarkEnd w:id="391"/>
    <w:p w:rsidR="00874CB4" w:rsidRPr="006A372E" w:rsidRDefault="00874CB4" w:rsidP="00874CB4">
      <w:pPr>
        <w:pStyle w:val="1"/>
        <w:jc w:val="both"/>
        <w:rPr>
          <w:color w:val="000000"/>
        </w:rPr>
      </w:pPr>
      <w:r w:rsidRPr="006A372E">
        <w:rPr>
          <w:color w:val="000000"/>
        </w:rPr>
        <w:t>Раздел 10. Объекты наружной рекламы, художественное и праздничное оформление, вывески</w:t>
      </w:r>
    </w:p>
    <w:p w:rsidR="00874CB4" w:rsidRPr="006A372E" w:rsidRDefault="00874CB4" w:rsidP="00874CB4">
      <w:pPr>
        <w:jc w:val="both"/>
        <w:rPr>
          <w:rFonts w:ascii="Arial" w:hAnsi="Arial" w:cs="Arial"/>
          <w:color w:val="000000"/>
          <w:sz w:val="24"/>
          <w:szCs w:val="24"/>
        </w:rPr>
      </w:pPr>
      <w:r w:rsidRPr="006A372E">
        <w:rPr>
          <w:rFonts w:ascii="Arial" w:hAnsi="Arial" w:cs="Arial"/>
          <w:color w:val="000000"/>
          <w:sz w:val="24"/>
          <w:szCs w:val="24"/>
        </w:rPr>
        <w:t>195. Средства наружной рекламы и информации должны размещаться и содержаться в технически исправном состоянии в соответствии с правовыми актами в сфере распространения наружной рекламы, информации и художественного оформления.</w:t>
      </w:r>
    </w:p>
    <w:p w:rsidR="00874CB4" w:rsidRPr="006A372E" w:rsidRDefault="00874CB4" w:rsidP="00874CB4">
      <w:pPr>
        <w:jc w:val="both"/>
        <w:rPr>
          <w:rFonts w:ascii="Arial" w:hAnsi="Arial" w:cs="Arial"/>
          <w:color w:val="000000"/>
          <w:sz w:val="24"/>
          <w:szCs w:val="24"/>
        </w:rPr>
      </w:pPr>
      <w:bookmarkStart w:id="392" w:name="sub_12152"/>
      <w:r w:rsidRPr="006A372E">
        <w:rPr>
          <w:rFonts w:ascii="Arial" w:hAnsi="Arial" w:cs="Arial"/>
          <w:color w:val="000000"/>
          <w:sz w:val="24"/>
          <w:szCs w:val="24"/>
        </w:rPr>
        <w:t>Общие требования к размещению и содержанию вывесок на территории поселения устанавливаются нормативным правовым актом администрации.</w:t>
      </w:r>
    </w:p>
    <w:p w:rsidR="00874CB4" w:rsidRPr="006A372E" w:rsidRDefault="00874CB4" w:rsidP="00874CB4">
      <w:pPr>
        <w:jc w:val="both"/>
        <w:rPr>
          <w:rFonts w:ascii="Arial" w:hAnsi="Arial" w:cs="Arial"/>
          <w:color w:val="000000"/>
          <w:sz w:val="24"/>
          <w:szCs w:val="24"/>
        </w:rPr>
      </w:pPr>
      <w:bookmarkStart w:id="393" w:name="sub_1216"/>
      <w:bookmarkEnd w:id="392"/>
      <w:r w:rsidRPr="006A372E">
        <w:rPr>
          <w:rFonts w:ascii="Arial" w:hAnsi="Arial" w:cs="Arial"/>
          <w:color w:val="000000"/>
          <w:sz w:val="24"/>
          <w:szCs w:val="24"/>
        </w:rPr>
        <w:t>196. Включение подсветки отдельно стоящих рекламных конструкций, подсветка витрин и вывесок производится при включении наружного освещения.</w:t>
      </w:r>
    </w:p>
    <w:p w:rsidR="00874CB4" w:rsidRPr="006A372E" w:rsidRDefault="00874CB4" w:rsidP="00874CB4">
      <w:pPr>
        <w:jc w:val="both"/>
        <w:rPr>
          <w:rFonts w:ascii="Arial" w:hAnsi="Arial" w:cs="Arial"/>
          <w:color w:val="000000"/>
          <w:sz w:val="24"/>
          <w:szCs w:val="24"/>
        </w:rPr>
      </w:pPr>
      <w:bookmarkStart w:id="394" w:name="sub_1217"/>
      <w:bookmarkEnd w:id="393"/>
      <w:r w:rsidRPr="006A372E">
        <w:rPr>
          <w:rFonts w:ascii="Arial" w:hAnsi="Arial" w:cs="Arial"/>
          <w:color w:val="000000"/>
          <w:sz w:val="24"/>
          <w:szCs w:val="24"/>
        </w:rPr>
        <w:t xml:space="preserve">197. После монтажа (демонтажа) рекламной конструкции, смены изображений (плакатов) </w:t>
      </w:r>
      <w:proofErr w:type="spellStart"/>
      <w:r w:rsidRPr="006A372E">
        <w:rPr>
          <w:rFonts w:ascii="Arial" w:hAnsi="Arial" w:cs="Arial"/>
          <w:color w:val="000000"/>
          <w:sz w:val="24"/>
          <w:szCs w:val="24"/>
        </w:rPr>
        <w:t>рекламораспространитель</w:t>
      </w:r>
      <w:proofErr w:type="spellEnd"/>
      <w:r w:rsidRPr="006A372E">
        <w:rPr>
          <w:rFonts w:ascii="Arial" w:hAnsi="Arial" w:cs="Arial"/>
          <w:color w:val="000000"/>
          <w:sz w:val="24"/>
          <w:szCs w:val="24"/>
        </w:rPr>
        <w:t xml:space="preserve"> </w:t>
      </w:r>
      <w:proofErr w:type="gramStart"/>
      <w:r w:rsidRPr="006A372E">
        <w:rPr>
          <w:rFonts w:ascii="Arial" w:hAnsi="Arial" w:cs="Arial"/>
          <w:color w:val="000000"/>
          <w:sz w:val="24"/>
          <w:szCs w:val="24"/>
        </w:rPr>
        <w:t>обязан</w:t>
      </w:r>
      <w:proofErr w:type="gramEnd"/>
      <w:r w:rsidRPr="006A372E">
        <w:rPr>
          <w:rFonts w:ascii="Arial" w:hAnsi="Arial" w:cs="Arial"/>
          <w:color w:val="000000"/>
          <w:sz w:val="24"/>
          <w:szCs w:val="24"/>
        </w:rPr>
        <w:t xml:space="preserve"> восстановить благоустройство, очистить прилегающую территорию от образовавшегося мусора.</w:t>
      </w:r>
    </w:p>
    <w:p w:rsidR="00874CB4" w:rsidRPr="006A372E" w:rsidRDefault="00874CB4" w:rsidP="00874CB4">
      <w:pPr>
        <w:jc w:val="both"/>
        <w:rPr>
          <w:rFonts w:ascii="Arial" w:hAnsi="Arial" w:cs="Arial"/>
          <w:color w:val="000000"/>
          <w:sz w:val="24"/>
          <w:szCs w:val="24"/>
        </w:rPr>
      </w:pPr>
      <w:bookmarkStart w:id="395" w:name="sub_1218"/>
      <w:bookmarkEnd w:id="394"/>
      <w:r w:rsidRPr="006A372E">
        <w:rPr>
          <w:rFonts w:ascii="Arial" w:hAnsi="Arial" w:cs="Arial"/>
          <w:color w:val="000000"/>
          <w:sz w:val="24"/>
          <w:szCs w:val="24"/>
        </w:rPr>
        <w:t>198. Запрещается:</w:t>
      </w:r>
    </w:p>
    <w:p w:rsidR="00874CB4" w:rsidRPr="006A372E" w:rsidRDefault="00874CB4" w:rsidP="00874CB4">
      <w:pPr>
        <w:jc w:val="both"/>
        <w:rPr>
          <w:rFonts w:ascii="Arial" w:hAnsi="Arial" w:cs="Arial"/>
          <w:color w:val="000000"/>
          <w:sz w:val="24"/>
          <w:szCs w:val="24"/>
        </w:rPr>
      </w:pPr>
      <w:bookmarkStart w:id="396" w:name="sub_12181"/>
      <w:bookmarkEnd w:id="395"/>
      <w:r w:rsidRPr="006A372E">
        <w:rPr>
          <w:rFonts w:ascii="Arial" w:hAnsi="Arial" w:cs="Arial"/>
          <w:color w:val="000000"/>
          <w:sz w:val="24"/>
          <w:szCs w:val="24"/>
        </w:rPr>
        <w:t>1) Производить смену изображений (плакатов) на рекламных конструкциях с заездом автотранспорта на газоны, зеленые насаждения;</w:t>
      </w:r>
    </w:p>
    <w:p w:rsidR="00874CB4" w:rsidRPr="006A372E" w:rsidRDefault="00874CB4" w:rsidP="00874CB4">
      <w:pPr>
        <w:jc w:val="both"/>
        <w:rPr>
          <w:rFonts w:ascii="Arial" w:hAnsi="Arial" w:cs="Arial"/>
          <w:color w:val="000000"/>
          <w:sz w:val="24"/>
          <w:szCs w:val="24"/>
        </w:rPr>
      </w:pPr>
      <w:bookmarkStart w:id="397" w:name="sub_12182"/>
      <w:bookmarkEnd w:id="396"/>
      <w:r w:rsidRPr="006A372E">
        <w:rPr>
          <w:rFonts w:ascii="Arial" w:hAnsi="Arial" w:cs="Arial"/>
          <w:color w:val="000000"/>
          <w:sz w:val="24"/>
          <w:szCs w:val="24"/>
        </w:rPr>
        <w:t xml:space="preserve">2) Размещать афиши, плакаты, объявления и иные информационные материалы на остановочных комплексах, зданиях и сооружениях (в том числе временных), водосточных трубах, заборах, опорах контактной сети освещения, шкафах </w:t>
      </w:r>
      <w:proofErr w:type="spellStart"/>
      <w:r w:rsidRPr="006A372E">
        <w:rPr>
          <w:rFonts w:ascii="Arial" w:hAnsi="Arial" w:cs="Arial"/>
          <w:color w:val="000000"/>
          <w:sz w:val="24"/>
          <w:szCs w:val="24"/>
        </w:rPr>
        <w:t>электро</w:t>
      </w:r>
      <w:proofErr w:type="spellEnd"/>
      <w:r w:rsidRPr="006A372E">
        <w:rPr>
          <w:rFonts w:ascii="Arial" w:hAnsi="Arial" w:cs="Arial"/>
          <w:color w:val="000000"/>
          <w:sz w:val="24"/>
          <w:szCs w:val="24"/>
        </w:rPr>
        <w:t>- и телефонной связи, а также на других объектах внешнего благоустройства, за исключением специально отведенных мест.</w:t>
      </w:r>
    </w:p>
    <w:p w:rsidR="00874CB4" w:rsidRPr="006A372E" w:rsidRDefault="00874CB4" w:rsidP="00874CB4">
      <w:pPr>
        <w:jc w:val="both"/>
        <w:rPr>
          <w:rFonts w:ascii="Arial" w:hAnsi="Arial" w:cs="Arial"/>
          <w:color w:val="000000"/>
          <w:sz w:val="24"/>
          <w:szCs w:val="24"/>
        </w:rPr>
      </w:pPr>
      <w:bookmarkStart w:id="398" w:name="sub_1219"/>
      <w:bookmarkEnd w:id="397"/>
      <w:r w:rsidRPr="006A372E">
        <w:rPr>
          <w:rFonts w:ascii="Arial" w:hAnsi="Arial" w:cs="Arial"/>
          <w:color w:val="000000"/>
          <w:sz w:val="24"/>
          <w:szCs w:val="24"/>
        </w:rPr>
        <w:t>199. Праздничное оформление территории поселения на период проведения государственных и муниципальных праздников, мероприятий, связанных со знаменательными событиями осуществляется в соответствии с концепцией праздничного оформления, которая утверждается постановлением администрации поселения и определяется на основании программы мероприятий и схемы размещения объектов и элементов праздничного оформления.</w:t>
      </w:r>
    </w:p>
    <w:p w:rsidR="00874CB4" w:rsidRPr="006A372E" w:rsidRDefault="00874CB4" w:rsidP="00874CB4">
      <w:pPr>
        <w:jc w:val="both"/>
        <w:rPr>
          <w:rFonts w:ascii="Arial" w:hAnsi="Arial" w:cs="Arial"/>
          <w:color w:val="000000"/>
          <w:sz w:val="24"/>
          <w:szCs w:val="24"/>
        </w:rPr>
      </w:pPr>
      <w:bookmarkStart w:id="399" w:name="sub_1220"/>
      <w:bookmarkEnd w:id="398"/>
      <w:r w:rsidRPr="006A372E">
        <w:rPr>
          <w:rFonts w:ascii="Arial" w:hAnsi="Arial" w:cs="Arial"/>
          <w:color w:val="000000"/>
          <w:sz w:val="24"/>
          <w:szCs w:val="24"/>
        </w:rPr>
        <w:t>200. Праздничное оформление зданий, сооружений осуществляется их владельцами самостоятельно за счет собственных сре</w:t>
      </w:r>
      <w:proofErr w:type="gramStart"/>
      <w:r w:rsidRPr="006A372E">
        <w:rPr>
          <w:rFonts w:ascii="Arial" w:hAnsi="Arial" w:cs="Arial"/>
          <w:color w:val="000000"/>
          <w:sz w:val="24"/>
          <w:szCs w:val="24"/>
        </w:rPr>
        <w:t>дств в р</w:t>
      </w:r>
      <w:proofErr w:type="gramEnd"/>
      <w:r w:rsidRPr="006A372E">
        <w:rPr>
          <w:rFonts w:ascii="Arial" w:hAnsi="Arial" w:cs="Arial"/>
          <w:color w:val="000000"/>
          <w:sz w:val="24"/>
          <w:szCs w:val="24"/>
        </w:rPr>
        <w:t>амках утвержденной концепции праздничного оформления территории поселения.</w:t>
      </w:r>
    </w:p>
    <w:p w:rsidR="00874CB4" w:rsidRPr="006A372E" w:rsidRDefault="00874CB4" w:rsidP="00874CB4">
      <w:pPr>
        <w:pStyle w:val="1"/>
        <w:jc w:val="both"/>
        <w:rPr>
          <w:color w:val="000000"/>
        </w:rPr>
      </w:pPr>
      <w:bookmarkStart w:id="400" w:name="sub_1031"/>
      <w:bookmarkEnd w:id="399"/>
      <w:r w:rsidRPr="006A372E">
        <w:rPr>
          <w:color w:val="000000"/>
        </w:rPr>
        <w:t>Раздел 11. Памятники, мемориальные объекты монументального декоративного искусства</w:t>
      </w:r>
    </w:p>
    <w:p w:rsidR="00874CB4" w:rsidRPr="006A372E" w:rsidRDefault="00874CB4" w:rsidP="00874CB4">
      <w:pPr>
        <w:jc w:val="both"/>
        <w:rPr>
          <w:rFonts w:ascii="Arial" w:hAnsi="Arial" w:cs="Arial"/>
          <w:color w:val="000000"/>
          <w:sz w:val="24"/>
          <w:szCs w:val="24"/>
        </w:rPr>
      </w:pPr>
      <w:bookmarkStart w:id="401" w:name="sub_1221"/>
      <w:bookmarkEnd w:id="400"/>
      <w:r w:rsidRPr="006A372E">
        <w:rPr>
          <w:rFonts w:ascii="Arial" w:hAnsi="Arial" w:cs="Arial"/>
          <w:color w:val="000000"/>
          <w:sz w:val="24"/>
          <w:szCs w:val="24"/>
        </w:rPr>
        <w:t xml:space="preserve">201. </w:t>
      </w:r>
      <w:proofErr w:type="gramStart"/>
      <w:r w:rsidRPr="006A372E">
        <w:rPr>
          <w:rFonts w:ascii="Arial" w:hAnsi="Arial" w:cs="Arial"/>
          <w:color w:val="000000"/>
          <w:sz w:val="24"/>
          <w:szCs w:val="24"/>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правовыми актами федерального значения, Оренбургской области, муниципальными правовыми актами.</w:t>
      </w:r>
      <w:proofErr w:type="gramEnd"/>
    </w:p>
    <w:p w:rsidR="00874CB4" w:rsidRPr="006A372E" w:rsidRDefault="00874CB4" w:rsidP="00874CB4">
      <w:pPr>
        <w:jc w:val="both"/>
        <w:rPr>
          <w:rFonts w:ascii="Arial" w:hAnsi="Arial" w:cs="Arial"/>
          <w:color w:val="000000"/>
          <w:sz w:val="24"/>
          <w:szCs w:val="24"/>
        </w:rPr>
      </w:pPr>
      <w:bookmarkStart w:id="402" w:name="sub_1222"/>
      <w:bookmarkEnd w:id="401"/>
      <w:r w:rsidRPr="006A372E">
        <w:rPr>
          <w:rFonts w:ascii="Arial" w:hAnsi="Arial" w:cs="Arial"/>
          <w:color w:val="000000"/>
          <w:sz w:val="24"/>
          <w:szCs w:val="24"/>
        </w:rPr>
        <w:t>202.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874CB4" w:rsidRPr="006A372E" w:rsidRDefault="00874CB4" w:rsidP="00874CB4">
      <w:pPr>
        <w:jc w:val="both"/>
        <w:rPr>
          <w:rFonts w:ascii="Arial" w:hAnsi="Arial" w:cs="Arial"/>
          <w:color w:val="000000"/>
          <w:sz w:val="24"/>
          <w:szCs w:val="24"/>
        </w:rPr>
      </w:pPr>
      <w:bookmarkStart w:id="403" w:name="sub_1223"/>
      <w:bookmarkEnd w:id="402"/>
      <w:r w:rsidRPr="006A372E">
        <w:rPr>
          <w:rFonts w:ascii="Arial" w:hAnsi="Arial" w:cs="Arial"/>
          <w:color w:val="000000"/>
          <w:sz w:val="24"/>
          <w:szCs w:val="24"/>
        </w:rPr>
        <w:t>203.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874CB4" w:rsidRPr="006A372E" w:rsidRDefault="00874CB4" w:rsidP="00874CB4">
      <w:pPr>
        <w:jc w:val="both"/>
        <w:rPr>
          <w:rFonts w:ascii="Arial" w:hAnsi="Arial" w:cs="Arial"/>
          <w:color w:val="000000"/>
          <w:sz w:val="24"/>
          <w:szCs w:val="24"/>
        </w:rPr>
      </w:pPr>
      <w:bookmarkStart w:id="404" w:name="sub_1224"/>
      <w:bookmarkEnd w:id="403"/>
      <w:r w:rsidRPr="006A372E">
        <w:rPr>
          <w:rFonts w:ascii="Arial" w:hAnsi="Arial" w:cs="Arial"/>
          <w:color w:val="000000"/>
          <w:sz w:val="24"/>
          <w:szCs w:val="24"/>
        </w:rPr>
        <w:lastRenderedPageBreak/>
        <w:t>204.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874CB4" w:rsidRPr="006A372E" w:rsidRDefault="00874CB4" w:rsidP="00874CB4">
      <w:pPr>
        <w:pStyle w:val="1"/>
        <w:jc w:val="both"/>
        <w:rPr>
          <w:color w:val="000000"/>
        </w:rPr>
      </w:pPr>
      <w:bookmarkStart w:id="405" w:name="sub_1032"/>
      <w:bookmarkEnd w:id="404"/>
      <w:r w:rsidRPr="006A372E">
        <w:rPr>
          <w:color w:val="000000"/>
        </w:rPr>
        <w:t>Раздел 12. Таксофоны, банкоматы, платежные терминалы</w:t>
      </w:r>
    </w:p>
    <w:p w:rsidR="00874CB4" w:rsidRPr="006A372E" w:rsidRDefault="00874CB4" w:rsidP="00874CB4">
      <w:pPr>
        <w:jc w:val="both"/>
        <w:rPr>
          <w:rFonts w:ascii="Arial" w:hAnsi="Arial" w:cs="Arial"/>
          <w:color w:val="000000"/>
          <w:sz w:val="24"/>
          <w:szCs w:val="24"/>
        </w:rPr>
      </w:pPr>
      <w:bookmarkStart w:id="406" w:name="sub_1225"/>
      <w:bookmarkEnd w:id="405"/>
      <w:r w:rsidRPr="006A372E">
        <w:rPr>
          <w:rFonts w:ascii="Arial" w:hAnsi="Arial" w:cs="Arial"/>
          <w:color w:val="000000"/>
          <w:sz w:val="24"/>
          <w:szCs w:val="24"/>
        </w:rPr>
        <w:t>205.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организации, в собственности которых находятся данные объекты.</w:t>
      </w:r>
    </w:p>
    <w:p w:rsidR="00874CB4" w:rsidRPr="006A372E" w:rsidRDefault="00874CB4" w:rsidP="00874CB4">
      <w:pPr>
        <w:jc w:val="both"/>
        <w:rPr>
          <w:rFonts w:ascii="Arial" w:hAnsi="Arial" w:cs="Arial"/>
          <w:color w:val="000000"/>
          <w:sz w:val="24"/>
          <w:szCs w:val="24"/>
        </w:rPr>
      </w:pPr>
      <w:bookmarkStart w:id="407" w:name="sub_1226"/>
      <w:bookmarkEnd w:id="406"/>
      <w:r w:rsidRPr="006A372E">
        <w:rPr>
          <w:rFonts w:ascii="Arial" w:hAnsi="Arial" w:cs="Arial"/>
          <w:color w:val="000000"/>
          <w:sz w:val="24"/>
          <w:szCs w:val="24"/>
        </w:rPr>
        <w:t xml:space="preserve">206. Таксофоны и банкоматы располагаются под </w:t>
      </w:r>
      <w:proofErr w:type="spellStart"/>
      <w:r w:rsidRPr="006A372E">
        <w:rPr>
          <w:rFonts w:ascii="Arial" w:hAnsi="Arial" w:cs="Arial"/>
          <w:color w:val="000000"/>
          <w:sz w:val="24"/>
          <w:szCs w:val="24"/>
        </w:rPr>
        <w:t>навесами</w:t>
      </w:r>
      <w:proofErr w:type="gramStart"/>
      <w:r w:rsidRPr="006A372E">
        <w:rPr>
          <w:rFonts w:ascii="Arial" w:hAnsi="Arial" w:cs="Arial"/>
          <w:color w:val="000000"/>
          <w:sz w:val="24"/>
          <w:szCs w:val="24"/>
        </w:rPr>
        <w:t>.</w:t>
      </w:r>
      <w:bookmarkStart w:id="408" w:name="sub_1227"/>
      <w:bookmarkEnd w:id="407"/>
      <w:r w:rsidRPr="006A372E">
        <w:rPr>
          <w:rFonts w:ascii="Arial" w:hAnsi="Arial" w:cs="Arial"/>
          <w:color w:val="000000"/>
          <w:sz w:val="24"/>
          <w:szCs w:val="24"/>
        </w:rPr>
        <w:t>Р</w:t>
      </w:r>
      <w:proofErr w:type="gramEnd"/>
      <w:r w:rsidRPr="006A372E">
        <w:rPr>
          <w:rFonts w:ascii="Arial" w:hAnsi="Arial" w:cs="Arial"/>
          <w:color w:val="000000"/>
          <w:sz w:val="24"/>
          <w:szCs w:val="24"/>
        </w:rPr>
        <w:t>ядом</w:t>
      </w:r>
      <w:proofErr w:type="spellEnd"/>
      <w:r w:rsidRPr="006A372E">
        <w:rPr>
          <w:rFonts w:ascii="Arial" w:hAnsi="Arial" w:cs="Arial"/>
          <w:color w:val="000000"/>
          <w:sz w:val="24"/>
          <w:szCs w:val="24"/>
        </w:rPr>
        <w:t xml:space="preserve"> с таксофоном, банкоматом и платежным терминалом устанавливаются урны.</w:t>
      </w:r>
    </w:p>
    <w:p w:rsidR="00874CB4" w:rsidRPr="006A372E" w:rsidRDefault="00874CB4" w:rsidP="00874CB4">
      <w:pPr>
        <w:jc w:val="both"/>
        <w:rPr>
          <w:rFonts w:ascii="Arial" w:hAnsi="Arial" w:cs="Arial"/>
          <w:color w:val="000000"/>
          <w:sz w:val="24"/>
          <w:szCs w:val="24"/>
        </w:rPr>
      </w:pPr>
      <w:bookmarkStart w:id="409" w:name="sub_1228"/>
      <w:bookmarkEnd w:id="408"/>
      <w:r w:rsidRPr="006A372E">
        <w:rPr>
          <w:rFonts w:ascii="Arial" w:hAnsi="Arial" w:cs="Arial"/>
          <w:color w:val="000000"/>
          <w:sz w:val="24"/>
          <w:szCs w:val="24"/>
        </w:rPr>
        <w:t xml:space="preserve">207. 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6A372E">
        <w:rPr>
          <w:rFonts w:ascii="Arial" w:hAnsi="Arial" w:cs="Arial"/>
          <w:color w:val="000000"/>
          <w:sz w:val="24"/>
          <w:szCs w:val="24"/>
        </w:rPr>
        <w:t>противогололедной</w:t>
      </w:r>
      <w:proofErr w:type="spellEnd"/>
      <w:r w:rsidRPr="006A372E">
        <w:rPr>
          <w:rFonts w:ascii="Arial" w:hAnsi="Arial" w:cs="Arial"/>
          <w:color w:val="000000"/>
          <w:sz w:val="24"/>
          <w:szCs w:val="24"/>
        </w:rPr>
        <w:t xml:space="preserve"> посыпке территории, своевременной очистке навесов от снега, наледи, сосулек.</w:t>
      </w:r>
    </w:p>
    <w:p w:rsidR="00874CB4" w:rsidRPr="006A372E" w:rsidRDefault="00874CB4" w:rsidP="00874CB4">
      <w:pPr>
        <w:jc w:val="both"/>
        <w:rPr>
          <w:rFonts w:ascii="Arial" w:hAnsi="Arial" w:cs="Arial"/>
          <w:color w:val="000000"/>
          <w:sz w:val="24"/>
          <w:szCs w:val="24"/>
        </w:rPr>
      </w:pPr>
      <w:bookmarkStart w:id="410" w:name="sub_1229"/>
      <w:bookmarkEnd w:id="409"/>
      <w:r w:rsidRPr="006A372E">
        <w:rPr>
          <w:rFonts w:ascii="Arial" w:hAnsi="Arial" w:cs="Arial"/>
          <w:color w:val="000000"/>
          <w:sz w:val="24"/>
          <w:szCs w:val="24"/>
        </w:rPr>
        <w:t>208. Ответственность за содержание территорий, прилегающих к таксофонам, банкоматам, платежным терминалам, возлагается на владельцев данных объектов либо на владельцев территории, на которых они расположены.</w:t>
      </w:r>
    </w:p>
    <w:p w:rsidR="00874CB4" w:rsidRPr="006A372E" w:rsidRDefault="00874CB4" w:rsidP="00874CB4">
      <w:pPr>
        <w:pStyle w:val="1"/>
        <w:jc w:val="both"/>
        <w:rPr>
          <w:color w:val="000000"/>
        </w:rPr>
      </w:pPr>
      <w:bookmarkStart w:id="411" w:name="sub_1033"/>
      <w:bookmarkEnd w:id="410"/>
      <w:r w:rsidRPr="006A372E">
        <w:rPr>
          <w:color w:val="000000"/>
        </w:rPr>
        <w:t>Раздел 13. Общественные туалеты</w:t>
      </w:r>
    </w:p>
    <w:p w:rsidR="00874CB4" w:rsidRPr="006A372E" w:rsidRDefault="00874CB4" w:rsidP="00874CB4">
      <w:pPr>
        <w:jc w:val="both"/>
        <w:rPr>
          <w:rFonts w:ascii="Arial" w:hAnsi="Arial" w:cs="Arial"/>
          <w:color w:val="000000"/>
          <w:sz w:val="24"/>
          <w:szCs w:val="24"/>
        </w:rPr>
      </w:pPr>
      <w:bookmarkStart w:id="412" w:name="sub_1230"/>
      <w:bookmarkEnd w:id="411"/>
      <w:r w:rsidRPr="006A372E">
        <w:rPr>
          <w:rFonts w:ascii="Arial" w:hAnsi="Arial" w:cs="Arial"/>
          <w:color w:val="000000"/>
          <w:sz w:val="24"/>
          <w:szCs w:val="24"/>
        </w:rPr>
        <w:t>209. При размещении общественных туалетов расстояние до жилых и общественных зданий должно быть не менее 20 метров.</w:t>
      </w:r>
    </w:p>
    <w:p w:rsidR="00874CB4" w:rsidRPr="006A372E" w:rsidRDefault="00874CB4" w:rsidP="00874CB4">
      <w:pPr>
        <w:jc w:val="both"/>
        <w:rPr>
          <w:rFonts w:ascii="Arial" w:hAnsi="Arial" w:cs="Arial"/>
          <w:color w:val="000000"/>
          <w:sz w:val="24"/>
          <w:szCs w:val="24"/>
        </w:rPr>
      </w:pPr>
      <w:bookmarkStart w:id="413" w:name="sub_1231"/>
      <w:bookmarkEnd w:id="412"/>
      <w:r w:rsidRPr="006A372E">
        <w:rPr>
          <w:rFonts w:ascii="Arial" w:hAnsi="Arial" w:cs="Arial"/>
          <w:color w:val="000000"/>
          <w:sz w:val="24"/>
          <w:szCs w:val="24"/>
        </w:rPr>
        <w:t>210. Запрещается самовольная установка общественных туалетов.</w:t>
      </w:r>
    </w:p>
    <w:p w:rsidR="00874CB4" w:rsidRPr="006A372E" w:rsidRDefault="00874CB4" w:rsidP="00874CB4">
      <w:pPr>
        <w:jc w:val="both"/>
        <w:rPr>
          <w:rFonts w:ascii="Arial" w:hAnsi="Arial" w:cs="Arial"/>
          <w:color w:val="000000"/>
          <w:sz w:val="24"/>
          <w:szCs w:val="24"/>
        </w:rPr>
      </w:pPr>
      <w:bookmarkStart w:id="414" w:name="sub_1232"/>
      <w:bookmarkEnd w:id="413"/>
      <w:r w:rsidRPr="006A372E">
        <w:rPr>
          <w:rFonts w:ascii="Arial" w:hAnsi="Arial" w:cs="Arial"/>
          <w:color w:val="000000"/>
          <w:sz w:val="24"/>
          <w:szCs w:val="24"/>
        </w:rPr>
        <w:t xml:space="preserve">211. В дни проведения культурных, публичных, массовых мероприятий их организаторы обеспечивают установку мобильных (передвижных) туалетов или </w:t>
      </w:r>
      <w:proofErr w:type="spellStart"/>
      <w:r w:rsidRPr="006A372E">
        <w:rPr>
          <w:rFonts w:ascii="Arial" w:hAnsi="Arial" w:cs="Arial"/>
          <w:color w:val="000000"/>
          <w:sz w:val="24"/>
          <w:szCs w:val="24"/>
        </w:rPr>
        <w:t>биотуалетов</w:t>
      </w:r>
      <w:proofErr w:type="spellEnd"/>
      <w:r w:rsidRPr="006A372E">
        <w:rPr>
          <w:rFonts w:ascii="Arial" w:hAnsi="Arial" w:cs="Arial"/>
          <w:color w:val="000000"/>
          <w:sz w:val="24"/>
          <w:szCs w:val="24"/>
        </w:rPr>
        <w:t>.</w:t>
      </w:r>
    </w:p>
    <w:p w:rsidR="00874CB4" w:rsidRPr="006A372E" w:rsidRDefault="00874CB4" w:rsidP="00874CB4">
      <w:pPr>
        <w:jc w:val="both"/>
        <w:rPr>
          <w:rFonts w:ascii="Arial" w:hAnsi="Arial" w:cs="Arial"/>
          <w:color w:val="000000"/>
          <w:sz w:val="24"/>
          <w:szCs w:val="24"/>
        </w:rPr>
      </w:pPr>
      <w:bookmarkStart w:id="415" w:name="sub_1233"/>
      <w:bookmarkEnd w:id="414"/>
      <w:r w:rsidRPr="006A372E">
        <w:rPr>
          <w:rFonts w:ascii="Arial" w:hAnsi="Arial" w:cs="Arial"/>
          <w:color w:val="000000"/>
          <w:sz w:val="24"/>
          <w:szCs w:val="24"/>
        </w:rPr>
        <w:t>212. Ответственность за санитарное и техническое состояние туалетов несут их собственники, владельцы (арендаторы).</w:t>
      </w:r>
    </w:p>
    <w:p w:rsidR="00874CB4" w:rsidRPr="006A372E" w:rsidRDefault="00874CB4" w:rsidP="00874CB4">
      <w:pPr>
        <w:jc w:val="both"/>
        <w:rPr>
          <w:rFonts w:ascii="Arial" w:hAnsi="Arial" w:cs="Arial"/>
          <w:color w:val="000000"/>
          <w:sz w:val="24"/>
          <w:szCs w:val="24"/>
        </w:rPr>
      </w:pPr>
      <w:bookmarkStart w:id="416" w:name="sub_1234"/>
      <w:bookmarkEnd w:id="415"/>
      <w:r w:rsidRPr="006A372E">
        <w:rPr>
          <w:rFonts w:ascii="Arial" w:hAnsi="Arial" w:cs="Arial"/>
          <w:color w:val="000000"/>
          <w:sz w:val="24"/>
          <w:szCs w:val="24"/>
        </w:rPr>
        <w:t>213. Владельцы (арендаторы) общественных туалетов:</w:t>
      </w:r>
    </w:p>
    <w:p w:rsidR="00874CB4" w:rsidRPr="006A372E" w:rsidRDefault="00874CB4" w:rsidP="00874CB4">
      <w:pPr>
        <w:jc w:val="both"/>
        <w:rPr>
          <w:rFonts w:ascii="Arial" w:hAnsi="Arial" w:cs="Arial"/>
          <w:color w:val="000000"/>
          <w:sz w:val="24"/>
          <w:szCs w:val="24"/>
        </w:rPr>
      </w:pPr>
      <w:bookmarkStart w:id="417" w:name="sub_12341"/>
      <w:bookmarkEnd w:id="416"/>
      <w:r w:rsidRPr="006A372E">
        <w:rPr>
          <w:rFonts w:ascii="Arial" w:hAnsi="Arial" w:cs="Arial"/>
          <w:color w:val="000000"/>
          <w:sz w:val="24"/>
          <w:szCs w:val="24"/>
        </w:rPr>
        <w:t>1) определяют режим работы объектов;</w:t>
      </w:r>
    </w:p>
    <w:p w:rsidR="00874CB4" w:rsidRPr="006A372E" w:rsidRDefault="00874CB4" w:rsidP="00874CB4">
      <w:pPr>
        <w:jc w:val="both"/>
        <w:rPr>
          <w:rFonts w:ascii="Arial" w:hAnsi="Arial" w:cs="Arial"/>
          <w:color w:val="000000"/>
          <w:sz w:val="24"/>
          <w:szCs w:val="24"/>
        </w:rPr>
      </w:pPr>
      <w:bookmarkStart w:id="418" w:name="sub_12342"/>
      <w:bookmarkEnd w:id="417"/>
      <w:r w:rsidRPr="006A372E">
        <w:rPr>
          <w:rFonts w:ascii="Arial" w:hAnsi="Arial" w:cs="Arial"/>
          <w:color w:val="000000"/>
          <w:sz w:val="24"/>
          <w:szCs w:val="24"/>
        </w:rPr>
        <w:t>2) обеспечивают техническую исправность туалетов, их уборку по мере загрязнения, в том числе дезинфекцию в конце смены;</w:t>
      </w:r>
    </w:p>
    <w:p w:rsidR="00874CB4" w:rsidRPr="006A372E" w:rsidRDefault="00874CB4" w:rsidP="00874CB4">
      <w:pPr>
        <w:jc w:val="both"/>
        <w:rPr>
          <w:rFonts w:ascii="Arial" w:hAnsi="Arial" w:cs="Arial"/>
          <w:color w:val="000000"/>
          <w:sz w:val="24"/>
          <w:szCs w:val="24"/>
        </w:rPr>
      </w:pPr>
      <w:bookmarkStart w:id="419" w:name="sub_12343"/>
      <w:bookmarkEnd w:id="418"/>
      <w:r w:rsidRPr="006A372E">
        <w:rPr>
          <w:rFonts w:ascii="Arial" w:hAnsi="Arial" w:cs="Arial"/>
          <w:color w:val="000000"/>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874CB4" w:rsidRPr="006A372E" w:rsidRDefault="00874CB4" w:rsidP="00874CB4">
      <w:pPr>
        <w:jc w:val="both"/>
        <w:rPr>
          <w:rFonts w:ascii="Arial" w:hAnsi="Arial" w:cs="Arial"/>
          <w:color w:val="000000"/>
          <w:sz w:val="24"/>
          <w:szCs w:val="24"/>
        </w:rPr>
      </w:pPr>
      <w:bookmarkStart w:id="420" w:name="sub_12344"/>
      <w:bookmarkEnd w:id="419"/>
      <w:r w:rsidRPr="006A372E">
        <w:rPr>
          <w:rFonts w:ascii="Arial" w:hAnsi="Arial" w:cs="Arial"/>
          <w:color w:val="000000"/>
          <w:sz w:val="24"/>
          <w:szCs w:val="24"/>
        </w:rPr>
        <w:t xml:space="preserve">4) обеспечивают работу </w:t>
      </w:r>
      <w:proofErr w:type="spellStart"/>
      <w:r w:rsidRPr="006A372E">
        <w:rPr>
          <w:rFonts w:ascii="Arial" w:hAnsi="Arial" w:cs="Arial"/>
          <w:color w:val="000000"/>
          <w:sz w:val="24"/>
          <w:szCs w:val="24"/>
        </w:rPr>
        <w:t>биотуалетов</w:t>
      </w:r>
      <w:proofErr w:type="spellEnd"/>
      <w:r w:rsidRPr="006A372E">
        <w:rPr>
          <w:rFonts w:ascii="Arial" w:hAnsi="Arial" w:cs="Arial"/>
          <w:color w:val="000000"/>
          <w:sz w:val="24"/>
          <w:szCs w:val="24"/>
        </w:rPr>
        <w:t xml:space="preserve"> с применением специальных сертифицированных биодобавок, заключают договоры на очистку </w:t>
      </w:r>
      <w:proofErr w:type="spellStart"/>
      <w:r w:rsidRPr="006A372E">
        <w:rPr>
          <w:rFonts w:ascii="Arial" w:hAnsi="Arial" w:cs="Arial"/>
          <w:color w:val="000000"/>
          <w:sz w:val="24"/>
          <w:szCs w:val="24"/>
        </w:rPr>
        <w:t>биотуалетов</w:t>
      </w:r>
      <w:proofErr w:type="spellEnd"/>
      <w:r w:rsidRPr="006A372E">
        <w:rPr>
          <w:rFonts w:ascii="Arial" w:hAnsi="Arial" w:cs="Arial"/>
          <w:color w:val="000000"/>
          <w:sz w:val="24"/>
          <w:szCs w:val="24"/>
        </w:rPr>
        <w:t xml:space="preserve"> со специализированными организациями.</w:t>
      </w:r>
    </w:p>
    <w:p w:rsidR="00874CB4" w:rsidRPr="006A372E" w:rsidRDefault="00874CB4" w:rsidP="00874CB4">
      <w:pPr>
        <w:pStyle w:val="1"/>
        <w:jc w:val="both"/>
        <w:rPr>
          <w:color w:val="000000"/>
        </w:rPr>
      </w:pPr>
      <w:bookmarkStart w:id="421" w:name="sub_1034"/>
      <w:bookmarkEnd w:id="420"/>
      <w:r w:rsidRPr="006A372E">
        <w:rPr>
          <w:color w:val="000000"/>
        </w:rPr>
        <w:t>Раздел 14. Брошенный и разукомплектованный автотранспорт</w:t>
      </w:r>
    </w:p>
    <w:bookmarkEnd w:id="421"/>
    <w:p w:rsidR="00874CB4" w:rsidRPr="006A372E" w:rsidRDefault="00874CB4" w:rsidP="00874CB4">
      <w:pPr>
        <w:jc w:val="both"/>
        <w:rPr>
          <w:rFonts w:ascii="Arial" w:hAnsi="Arial" w:cs="Arial"/>
          <w:color w:val="000000"/>
          <w:sz w:val="24"/>
          <w:szCs w:val="24"/>
        </w:rPr>
      </w:pPr>
      <w:r>
        <w:rPr>
          <w:rFonts w:ascii="Arial" w:hAnsi="Arial" w:cs="Arial"/>
          <w:color w:val="000000"/>
          <w:sz w:val="24"/>
          <w:szCs w:val="24"/>
        </w:rPr>
        <w:t>214</w:t>
      </w:r>
      <w:r w:rsidRPr="006A372E">
        <w:rPr>
          <w:rFonts w:ascii="Arial" w:hAnsi="Arial" w:cs="Arial"/>
          <w:color w:val="000000"/>
          <w:sz w:val="24"/>
          <w:szCs w:val="24"/>
        </w:rPr>
        <w:t>. Транспортное средство, по которому имеется заключение органов внутренних дел об отсутствии владельца, подлежит вывозу на утилизацию, а при необходимости осушки-разборки неметаллических комплектующих - на площадки хранения.</w:t>
      </w:r>
    </w:p>
    <w:p w:rsidR="00874CB4" w:rsidRPr="006A372E" w:rsidRDefault="00874CB4" w:rsidP="00874CB4">
      <w:pPr>
        <w:jc w:val="both"/>
        <w:rPr>
          <w:rFonts w:ascii="Arial" w:hAnsi="Arial" w:cs="Arial"/>
          <w:color w:val="000000"/>
          <w:sz w:val="24"/>
          <w:szCs w:val="24"/>
        </w:rPr>
      </w:pPr>
      <w:r>
        <w:rPr>
          <w:rFonts w:ascii="Arial" w:hAnsi="Arial" w:cs="Arial"/>
          <w:color w:val="000000"/>
          <w:sz w:val="24"/>
          <w:szCs w:val="24"/>
        </w:rPr>
        <w:t>215</w:t>
      </w:r>
      <w:r w:rsidRPr="006A372E">
        <w:rPr>
          <w:rFonts w:ascii="Arial" w:hAnsi="Arial" w:cs="Arial"/>
          <w:color w:val="000000"/>
          <w:sz w:val="24"/>
          <w:szCs w:val="24"/>
        </w:rPr>
        <w:t xml:space="preserve">. При выявлении владельца брошенного и разукомплектованного транспортного средства, органы и лица, указанные в </w:t>
      </w:r>
      <w:hyperlink w:anchor="sub_1236" w:history="1">
        <w:r w:rsidRPr="006A372E">
          <w:rPr>
            <w:rStyle w:val="aa"/>
            <w:rFonts w:ascii="Arial" w:hAnsi="Arial" w:cs="Arial"/>
            <w:color w:val="000000"/>
            <w:sz w:val="24"/>
            <w:szCs w:val="24"/>
          </w:rPr>
          <w:t>пункте</w:t>
        </w:r>
      </w:hyperlink>
      <w:r w:rsidRPr="006A372E">
        <w:rPr>
          <w:rFonts w:ascii="Arial" w:hAnsi="Arial" w:cs="Arial"/>
          <w:color w:val="000000"/>
          <w:sz w:val="24"/>
          <w:szCs w:val="24"/>
        </w:rPr>
        <w:t xml:space="preserve"> 221 настоящих Правил, направляют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Действие настоящего пункта не распространяется на собственников (владельцев) транспортных </w:t>
      </w:r>
      <w:r w:rsidRPr="006A372E">
        <w:rPr>
          <w:rFonts w:ascii="Arial" w:hAnsi="Arial" w:cs="Arial"/>
          <w:color w:val="000000"/>
          <w:sz w:val="24"/>
          <w:szCs w:val="24"/>
        </w:rPr>
        <w:lastRenderedPageBreak/>
        <w:t xml:space="preserve">средств, указанных в </w:t>
      </w:r>
      <w:hyperlink r:id="rId13" w:history="1">
        <w:r w:rsidRPr="006A372E">
          <w:rPr>
            <w:rStyle w:val="aa"/>
            <w:rFonts w:ascii="Arial" w:hAnsi="Arial" w:cs="Arial"/>
            <w:color w:val="000000"/>
            <w:sz w:val="24"/>
            <w:szCs w:val="24"/>
          </w:rPr>
          <w:t>части 9 статьи 24.1</w:t>
        </w:r>
      </w:hyperlink>
      <w:r w:rsidRPr="006A372E">
        <w:rPr>
          <w:rFonts w:ascii="Arial" w:hAnsi="Arial" w:cs="Arial"/>
          <w:color w:val="000000"/>
          <w:sz w:val="24"/>
          <w:szCs w:val="24"/>
        </w:rPr>
        <w:t xml:space="preserve"> Федерального закона от 24 июня 1998 года № 89-ФЗ "Об отходах производства и потребления".</w:t>
      </w:r>
    </w:p>
    <w:p w:rsidR="00874CB4" w:rsidRPr="006A372E" w:rsidRDefault="00874CB4" w:rsidP="00874CB4">
      <w:pPr>
        <w:jc w:val="both"/>
        <w:rPr>
          <w:rFonts w:ascii="Arial" w:hAnsi="Arial" w:cs="Arial"/>
          <w:color w:val="000000"/>
          <w:sz w:val="24"/>
          <w:szCs w:val="24"/>
        </w:rPr>
      </w:pPr>
      <w:bookmarkStart w:id="422" w:name="sub_1239"/>
    </w:p>
    <w:p w:rsidR="00874CB4" w:rsidRPr="006A372E" w:rsidRDefault="00874CB4" w:rsidP="00874CB4">
      <w:pPr>
        <w:ind w:right="283"/>
        <w:jc w:val="center"/>
        <w:rPr>
          <w:rFonts w:ascii="Arial" w:hAnsi="Arial" w:cs="Arial"/>
          <w:b/>
          <w:color w:val="323232"/>
          <w:sz w:val="24"/>
          <w:szCs w:val="24"/>
        </w:rPr>
      </w:pPr>
      <w:r w:rsidRPr="006A372E">
        <w:rPr>
          <w:rFonts w:ascii="Arial" w:hAnsi="Arial" w:cs="Arial"/>
          <w:b/>
          <w:color w:val="323232"/>
          <w:sz w:val="24"/>
          <w:szCs w:val="24"/>
        </w:rPr>
        <w:t xml:space="preserve">Раздел 15. Содержание животных и птицы   </w:t>
      </w:r>
    </w:p>
    <w:p w:rsidR="00874CB4" w:rsidRPr="006A372E" w:rsidRDefault="00874CB4" w:rsidP="00874CB4">
      <w:pPr>
        <w:ind w:right="283"/>
        <w:jc w:val="center"/>
        <w:rPr>
          <w:rFonts w:ascii="Arial" w:hAnsi="Arial" w:cs="Arial"/>
          <w:b/>
          <w:color w:val="323232"/>
          <w:sz w:val="24"/>
          <w:szCs w:val="24"/>
        </w:rPr>
      </w:pPr>
    </w:p>
    <w:p w:rsidR="00874CB4" w:rsidRPr="006A372E" w:rsidRDefault="00874CB4" w:rsidP="00874CB4">
      <w:pPr>
        <w:ind w:right="-6"/>
        <w:jc w:val="both"/>
        <w:rPr>
          <w:rFonts w:ascii="Arial" w:hAnsi="Arial" w:cs="Arial"/>
          <w:color w:val="323232"/>
          <w:sz w:val="24"/>
          <w:szCs w:val="24"/>
        </w:rPr>
      </w:pPr>
      <w:r>
        <w:rPr>
          <w:rFonts w:ascii="Arial" w:hAnsi="Arial" w:cs="Arial"/>
          <w:color w:val="323232"/>
          <w:sz w:val="24"/>
          <w:szCs w:val="24"/>
        </w:rPr>
        <w:t>216.</w:t>
      </w:r>
      <w:r w:rsidRPr="006A372E">
        <w:rPr>
          <w:rFonts w:ascii="Arial" w:hAnsi="Arial" w:cs="Arial"/>
          <w:color w:val="323232"/>
          <w:sz w:val="24"/>
          <w:szCs w:val="24"/>
        </w:rPr>
        <w:t xml:space="preserve">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w:t>
      </w:r>
      <w:r>
        <w:rPr>
          <w:rFonts w:ascii="Arial" w:hAnsi="Arial" w:cs="Arial"/>
          <w:color w:val="323232"/>
          <w:sz w:val="24"/>
          <w:szCs w:val="24"/>
        </w:rPr>
        <w:t>17</w:t>
      </w:r>
      <w:r w:rsidRPr="006A372E">
        <w:rPr>
          <w:rFonts w:ascii="Arial" w:hAnsi="Arial" w:cs="Arial"/>
          <w:color w:val="323232"/>
          <w:sz w:val="24"/>
          <w:szCs w:val="24"/>
        </w:rPr>
        <w:t>. Содержать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нормами СанПин</w:t>
      </w:r>
      <w:proofErr w:type="gramStart"/>
      <w:r w:rsidRPr="006A372E">
        <w:rPr>
          <w:rFonts w:ascii="Arial" w:hAnsi="Arial" w:cs="Arial"/>
          <w:color w:val="323232"/>
          <w:sz w:val="24"/>
          <w:szCs w:val="24"/>
        </w:rPr>
        <w:t>2</w:t>
      </w:r>
      <w:proofErr w:type="gramEnd"/>
      <w:r w:rsidRPr="006A372E">
        <w:rPr>
          <w:rFonts w:ascii="Arial" w:hAnsi="Arial" w:cs="Arial"/>
          <w:color w:val="323232"/>
          <w:sz w:val="24"/>
          <w:szCs w:val="24"/>
        </w:rPr>
        <w:t xml:space="preserve">.2.1/2.1.1.1200-03, в которых обозначены расстояния от помещения для содержания и разведения животных до объектов жилой застройки.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w:t>
      </w:r>
      <w:r>
        <w:rPr>
          <w:rFonts w:ascii="Arial" w:hAnsi="Arial" w:cs="Arial"/>
          <w:color w:val="323232"/>
          <w:sz w:val="24"/>
          <w:szCs w:val="24"/>
        </w:rPr>
        <w:t>18</w:t>
      </w:r>
      <w:r w:rsidRPr="006A372E">
        <w:rPr>
          <w:rFonts w:ascii="Arial" w:hAnsi="Arial" w:cs="Arial"/>
          <w:color w:val="323232"/>
          <w:sz w:val="24"/>
          <w:szCs w:val="24"/>
        </w:rPr>
        <w:t>.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 xml:space="preserve">Не допускается выпас в общем стаде КРС больных инфекционными, вирусными болезнями опасных для здоровых животных и людей. При выпасе  больных животных, административную ответственность несет владелец животного.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w:t>
      </w:r>
      <w:r>
        <w:rPr>
          <w:rFonts w:ascii="Arial" w:hAnsi="Arial" w:cs="Arial"/>
          <w:color w:val="323232"/>
          <w:sz w:val="24"/>
          <w:szCs w:val="24"/>
        </w:rPr>
        <w:t>19</w:t>
      </w:r>
      <w:r w:rsidRPr="006A372E">
        <w:rPr>
          <w:rFonts w:ascii="Arial" w:hAnsi="Arial" w:cs="Arial"/>
          <w:color w:val="323232"/>
          <w:sz w:val="24"/>
          <w:szCs w:val="24"/>
        </w:rPr>
        <w:t xml:space="preserve">. Навоз (помет) от хозяйственных построек необходимо убирать, не допуская его накопления и загрязнения прилегающей территории.  Строения, расположенные на границе участка, должны отступать от межи соседнего участка не менее 1 м.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22</w:t>
      </w:r>
      <w:r>
        <w:rPr>
          <w:rFonts w:ascii="Arial" w:hAnsi="Arial" w:cs="Arial"/>
          <w:color w:val="323232"/>
          <w:sz w:val="24"/>
          <w:szCs w:val="24"/>
        </w:rPr>
        <w:t>0</w:t>
      </w:r>
      <w:r w:rsidRPr="006A372E">
        <w:rPr>
          <w:rFonts w:ascii="Arial" w:hAnsi="Arial" w:cs="Arial"/>
          <w:color w:val="323232"/>
          <w:sz w:val="24"/>
          <w:szCs w:val="24"/>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22</w:t>
      </w:r>
      <w:r>
        <w:rPr>
          <w:rFonts w:ascii="Arial" w:hAnsi="Arial" w:cs="Arial"/>
          <w:color w:val="323232"/>
          <w:sz w:val="24"/>
          <w:szCs w:val="24"/>
        </w:rPr>
        <w:t>1</w:t>
      </w:r>
      <w:r w:rsidRPr="006A372E">
        <w:rPr>
          <w:rFonts w:ascii="Arial" w:hAnsi="Arial" w:cs="Arial"/>
          <w:color w:val="323232"/>
          <w:sz w:val="24"/>
          <w:szCs w:val="24"/>
        </w:rPr>
        <w:t xml:space="preserve">. На территории </w:t>
      </w:r>
      <w:r>
        <w:rPr>
          <w:rFonts w:ascii="Arial" w:hAnsi="Arial" w:cs="Arial"/>
          <w:color w:val="323232"/>
          <w:sz w:val="24"/>
          <w:szCs w:val="24"/>
        </w:rPr>
        <w:t>Мустаевского</w:t>
      </w:r>
      <w:r w:rsidRPr="006A372E">
        <w:rPr>
          <w:rFonts w:ascii="Arial" w:hAnsi="Arial" w:cs="Arial"/>
          <w:color w:val="323232"/>
          <w:sz w:val="24"/>
          <w:szCs w:val="24"/>
        </w:rPr>
        <w:t xml:space="preserve">  сельского поселения ЗАПРЕЩАЕТСЯ: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 xml:space="preserve">- безнадзорный выгул крупного рогатого скота и птицы за пределами приусадебного участка.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22</w:t>
      </w:r>
      <w:r>
        <w:rPr>
          <w:rFonts w:ascii="Arial" w:hAnsi="Arial" w:cs="Arial"/>
          <w:color w:val="323232"/>
          <w:sz w:val="24"/>
          <w:szCs w:val="24"/>
        </w:rPr>
        <w:t>2</w:t>
      </w:r>
      <w:r w:rsidRPr="006A372E">
        <w:rPr>
          <w:rFonts w:ascii="Arial" w:hAnsi="Arial" w:cs="Arial"/>
          <w:color w:val="323232"/>
          <w:sz w:val="24"/>
          <w:szCs w:val="24"/>
        </w:rPr>
        <w:t>.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Выгул собак  осуществлять только в специально отведенных местах.</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Собаки, находящиеся на улицах и иных общественных местах  без сопровождающего лица, являются безнадзорными, подлежат отлову.</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Владельцы собак и кошек обязаны:</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 xml:space="preserve">- обеспечить надлежащее содержание собак и кошек;  </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 xml:space="preserve">- не допускать загрязнения собаками и кошками квартир, лестничных клеток, подвалов. </w:t>
      </w:r>
    </w:p>
    <w:p w:rsidR="00874CB4" w:rsidRPr="006A372E" w:rsidRDefault="00874CB4" w:rsidP="00874CB4">
      <w:pPr>
        <w:ind w:firstLine="708"/>
        <w:jc w:val="both"/>
        <w:rPr>
          <w:rFonts w:ascii="Arial" w:hAnsi="Arial" w:cs="Arial"/>
          <w:color w:val="323232"/>
          <w:sz w:val="24"/>
          <w:szCs w:val="24"/>
        </w:rPr>
      </w:pPr>
      <w:r w:rsidRPr="006A372E">
        <w:rPr>
          <w:rFonts w:ascii="Arial" w:hAnsi="Arial" w:cs="Arial"/>
          <w:color w:val="323232"/>
          <w:sz w:val="24"/>
          <w:szCs w:val="24"/>
        </w:rPr>
        <w:t>С целью обеспечения надлежащего санитарного состояния в населенных пунктах ЗАПРЕЩАЕТСЯ:</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 купать собак и других животных в водоемах, в местах массового купания.</w:t>
      </w:r>
    </w:p>
    <w:p w:rsidR="00874CB4" w:rsidRPr="006A372E" w:rsidRDefault="00874CB4" w:rsidP="00874CB4">
      <w:pPr>
        <w:jc w:val="both"/>
        <w:rPr>
          <w:rFonts w:ascii="Arial" w:hAnsi="Arial" w:cs="Arial"/>
          <w:color w:val="323232"/>
          <w:sz w:val="24"/>
          <w:szCs w:val="24"/>
        </w:rPr>
      </w:pPr>
      <w:r w:rsidRPr="006A372E">
        <w:rPr>
          <w:rFonts w:ascii="Arial" w:hAnsi="Arial" w:cs="Arial"/>
          <w:color w:val="323232"/>
          <w:sz w:val="24"/>
          <w:szCs w:val="24"/>
        </w:rPr>
        <w:t>- выгуливать собак и других животных в парках,  на детских игровых и спортивных площадках.</w:t>
      </w:r>
    </w:p>
    <w:p w:rsidR="00874CB4" w:rsidRPr="006A372E" w:rsidRDefault="00874CB4" w:rsidP="00874CB4">
      <w:pPr>
        <w:jc w:val="both"/>
        <w:outlineLvl w:val="0"/>
        <w:rPr>
          <w:rFonts w:ascii="Arial" w:hAnsi="Arial" w:cs="Arial"/>
          <w:b/>
          <w:sz w:val="24"/>
          <w:szCs w:val="24"/>
        </w:rPr>
      </w:pPr>
    </w:p>
    <w:p w:rsidR="00874CB4" w:rsidRPr="006A372E" w:rsidRDefault="00874CB4" w:rsidP="00874CB4">
      <w:pPr>
        <w:jc w:val="both"/>
        <w:rPr>
          <w:rFonts w:ascii="Arial" w:hAnsi="Arial" w:cs="Arial"/>
          <w:color w:val="000000"/>
          <w:sz w:val="24"/>
          <w:szCs w:val="24"/>
        </w:rPr>
      </w:pPr>
    </w:p>
    <w:p w:rsidR="00874CB4" w:rsidRPr="006A372E" w:rsidRDefault="00874CB4" w:rsidP="00874CB4">
      <w:pPr>
        <w:pStyle w:val="1"/>
        <w:jc w:val="both"/>
        <w:rPr>
          <w:color w:val="000000"/>
        </w:rPr>
      </w:pPr>
      <w:bookmarkStart w:id="423" w:name="sub_1006"/>
      <w:bookmarkEnd w:id="422"/>
      <w:r w:rsidRPr="006A372E">
        <w:rPr>
          <w:color w:val="000000"/>
        </w:rPr>
        <w:lastRenderedPageBreak/>
        <w:t>Глава VI. Контроль исполнения правил и ответственность за их нарушение</w:t>
      </w:r>
    </w:p>
    <w:p w:rsidR="00874CB4" w:rsidRPr="006A372E" w:rsidRDefault="00874CB4" w:rsidP="00874CB4">
      <w:pPr>
        <w:jc w:val="both"/>
        <w:rPr>
          <w:rFonts w:ascii="Arial" w:hAnsi="Arial" w:cs="Arial"/>
          <w:color w:val="000000"/>
          <w:sz w:val="24"/>
          <w:szCs w:val="24"/>
        </w:rPr>
      </w:pPr>
      <w:bookmarkStart w:id="424" w:name="sub_1240"/>
      <w:bookmarkEnd w:id="423"/>
      <w:r w:rsidRPr="006A372E">
        <w:rPr>
          <w:rFonts w:ascii="Arial" w:hAnsi="Arial" w:cs="Arial"/>
          <w:color w:val="000000"/>
          <w:sz w:val="24"/>
          <w:szCs w:val="24"/>
        </w:rPr>
        <w:t>22</w:t>
      </w:r>
      <w:r>
        <w:rPr>
          <w:rFonts w:ascii="Arial" w:hAnsi="Arial" w:cs="Arial"/>
          <w:color w:val="000000"/>
          <w:sz w:val="24"/>
          <w:szCs w:val="24"/>
        </w:rPr>
        <w:t>3</w:t>
      </w:r>
      <w:r w:rsidRPr="006A372E">
        <w:rPr>
          <w:rFonts w:ascii="Arial" w:hAnsi="Arial" w:cs="Arial"/>
          <w:color w:val="000000"/>
          <w:sz w:val="24"/>
          <w:szCs w:val="24"/>
        </w:rPr>
        <w:t>. Координацию деятельности по уборке и благоустройству территорий осуществляют администрация поселения в соответствии с установленными полномочиями.</w:t>
      </w:r>
      <w:bookmarkStart w:id="425" w:name="sub_1241"/>
      <w:bookmarkEnd w:id="424"/>
    </w:p>
    <w:p w:rsidR="00874CB4" w:rsidRPr="006A372E" w:rsidRDefault="00874CB4" w:rsidP="00874CB4">
      <w:pPr>
        <w:jc w:val="both"/>
        <w:rPr>
          <w:rFonts w:ascii="Arial" w:hAnsi="Arial" w:cs="Arial"/>
          <w:color w:val="000000"/>
          <w:sz w:val="24"/>
          <w:szCs w:val="24"/>
        </w:rPr>
      </w:pPr>
      <w:bookmarkStart w:id="426" w:name="sub_1242"/>
      <w:bookmarkEnd w:id="425"/>
      <w:r w:rsidRPr="006A372E">
        <w:rPr>
          <w:rFonts w:ascii="Arial" w:hAnsi="Arial" w:cs="Arial"/>
          <w:color w:val="000000"/>
          <w:sz w:val="24"/>
          <w:szCs w:val="24"/>
        </w:rPr>
        <w:t>22</w:t>
      </w:r>
      <w:r>
        <w:rPr>
          <w:rFonts w:ascii="Arial" w:hAnsi="Arial" w:cs="Arial"/>
          <w:color w:val="000000"/>
          <w:sz w:val="24"/>
          <w:szCs w:val="24"/>
        </w:rPr>
        <w:t>4</w:t>
      </w:r>
      <w:r w:rsidRPr="006A372E">
        <w:rPr>
          <w:rFonts w:ascii="Arial" w:hAnsi="Arial" w:cs="Arial"/>
          <w:color w:val="000000"/>
          <w:sz w:val="24"/>
          <w:szCs w:val="24"/>
        </w:rPr>
        <w:t>.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874CB4" w:rsidRPr="006A372E" w:rsidRDefault="00874CB4" w:rsidP="00874CB4">
      <w:pPr>
        <w:jc w:val="both"/>
        <w:rPr>
          <w:rFonts w:ascii="Arial" w:hAnsi="Arial" w:cs="Arial"/>
          <w:color w:val="000000"/>
          <w:sz w:val="24"/>
          <w:szCs w:val="24"/>
        </w:rPr>
      </w:pPr>
      <w:bookmarkStart w:id="427" w:name="sub_1243"/>
      <w:bookmarkEnd w:id="426"/>
      <w:r w:rsidRPr="006A372E">
        <w:rPr>
          <w:rFonts w:ascii="Arial" w:hAnsi="Arial" w:cs="Arial"/>
          <w:color w:val="000000"/>
          <w:sz w:val="24"/>
          <w:szCs w:val="24"/>
        </w:rPr>
        <w:t>22</w:t>
      </w:r>
      <w:r>
        <w:rPr>
          <w:rFonts w:ascii="Arial" w:hAnsi="Arial" w:cs="Arial"/>
          <w:color w:val="000000"/>
          <w:sz w:val="24"/>
          <w:szCs w:val="24"/>
        </w:rPr>
        <w:t>5</w:t>
      </w:r>
      <w:r w:rsidRPr="006A372E">
        <w:rPr>
          <w:rFonts w:ascii="Arial" w:hAnsi="Arial" w:cs="Arial"/>
          <w:color w:val="000000"/>
          <w:sz w:val="24"/>
          <w:szCs w:val="24"/>
        </w:rPr>
        <w:t>.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bookmarkEnd w:id="427"/>
    <w:p w:rsidR="00874CB4" w:rsidRPr="006A372E" w:rsidRDefault="00874CB4" w:rsidP="00874CB4">
      <w:pPr>
        <w:jc w:val="both"/>
        <w:rPr>
          <w:rFonts w:ascii="Arial" w:hAnsi="Arial" w:cs="Arial"/>
          <w:color w:val="000000"/>
          <w:sz w:val="24"/>
          <w:szCs w:val="24"/>
        </w:rPr>
      </w:pPr>
    </w:p>
    <w:p w:rsidR="00874CB4" w:rsidRDefault="00874CB4" w:rsidP="00874CB4"/>
    <w:p w:rsidR="00276CA2" w:rsidRPr="001F3B5B" w:rsidRDefault="00276CA2" w:rsidP="00276CA2">
      <w:pPr>
        <w:rPr>
          <w:sz w:val="28"/>
          <w:szCs w:val="28"/>
        </w:rPr>
      </w:pPr>
    </w:p>
    <w:p w:rsidR="00276CA2" w:rsidRPr="001F3B5B" w:rsidRDefault="00276CA2" w:rsidP="00276CA2">
      <w:pPr>
        <w:pStyle w:val="ConsNonformat"/>
        <w:widowControl/>
        <w:ind w:left="5529" w:right="0"/>
        <w:jc w:val="both"/>
        <w:rPr>
          <w:rFonts w:ascii="Times New Roman" w:hAnsi="Times New Roman" w:cs="Times New Roman"/>
          <w:sz w:val="28"/>
          <w:szCs w:val="28"/>
        </w:rPr>
      </w:pPr>
    </w:p>
    <w:p w:rsidR="00276CA2" w:rsidRDefault="00276CA2"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p w:rsidR="004527A0" w:rsidRDefault="004527A0" w:rsidP="00276CA2">
      <w:pPr>
        <w:pStyle w:val="ConsNonformat"/>
        <w:widowControl/>
        <w:ind w:left="5529" w:right="0"/>
        <w:jc w:val="both"/>
        <w:rPr>
          <w:rFonts w:ascii="Times New Roman" w:hAnsi="Times New Roman" w:cs="Times New Roman"/>
          <w:sz w:val="24"/>
          <w:szCs w:val="28"/>
        </w:rPr>
      </w:pPr>
    </w:p>
    <w:sectPr w:rsidR="004527A0" w:rsidSect="00DA00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80F7A"/>
    <w:multiLevelType w:val="hybridMultilevel"/>
    <w:tmpl w:val="74F40F2A"/>
    <w:lvl w:ilvl="0" w:tplc="457ABFC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3BD27A7"/>
    <w:multiLevelType w:val="hybridMultilevel"/>
    <w:tmpl w:val="44C2301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42D7"/>
    <w:rsid w:val="000142D7"/>
    <w:rsid w:val="0011448D"/>
    <w:rsid w:val="001248AE"/>
    <w:rsid w:val="001A2FC6"/>
    <w:rsid w:val="001F3B5B"/>
    <w:rsid w:val="00216E78"/>
    <w:rsid w:val="00276CA2"/>
    <w:rsid w:val="002C58B2"/>
    <w:rsid w:val="003159ED"/>
    <w:rsid w:val="004527A0"/>
    <w:rsid w:val="00502E4D"/>
    <w:rsid w:val="00566AD0"/>
    <w:rsid w:val="006E54DF"/>
    <w:rsid w:val="00743BEF"/>
    <w:rsid w:val="00757DA6"/>
    <w:rsid w:val="007E16F1"/>
    <w:rsid w:val="00815F11"/>
    <w:rsid w:val="00874CB4"/>
    <w:rsid w:val="008862D9"/>
    <w:rsid w:val="00895A4C"/>
    <w:rsid w:val="00895DDB"/>
    <w:rsid w:val="0090591C"/>
    <w:rsid w:val="009326C0"/>
    <w:rsid w:val="009A5EA5"/>
    <w:rsid w:val="009B7068"/>
    <w:rsid w:val="00A46D10"/>
    <w:rsid w:val="00B94CE3"/>
    <w:rsid w:val="00C52238"/>
    <w:rsid w:val="00C57452"/>
    <w:rsid w:val="00CE17EA"/>
    <w:rsid w:val="00CE3440"/>
    <w:rsid w:val="00DA00AC"/>
    <w:rsid w:val="00DC3D99"/>
    <w:rsid w:val="00E4533E"/>
    <w:rsid w:val="00E855A8"/>
    <w:rsid w:val="00F56C6E"/>
    <w:rsid w:val="00FE3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 w:type="paragraph" w:customStyle="1" w:styleId="ConsTitle">
    <w:name w:val="ConsTitle"/>
    <w:uiPriority w:val="99"/>
    <w:rsid w:val="00874CB4"/>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9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6CA2"/>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59ED"/>
    <w:pPr>
      <w:jc w:val="center"/>
    </w:pPr>
    <w:rPr>
      <w:b/>
      <w:sz w:val="28"/>
    </w:rPr>
  </w:style>
  <w:style w:type="character" w:customStyle="1" w:styleId="a4">
    <w:name w:val="Название Знак"/>
    <w:basedOn w:val="a0"/>
    <w:link w:val="a3"/>
    <w:uiPriority w:val="10"/>
    <w:rsid w:val="003159ED"/>
    <w:rPr>
      <w:rFonts w:ascii="Times New Roman" w:eastAsia="Times New Roman" w:hAnsi="Times New Roman" w:cs="Times New Roman"/>
      <w:b/>
      <w:sz w:val="28"/>
      <w:szCs w:val="20"/>
      <w:lang w:eastAsia="ru-RU"/>
    </w:rPr>
  </w:style>
  <w:style w:type="character" w:styleId="a5">
    <w:name w:val="Hyperlink"/>
    <w:basedOn w:val="a0"/>
    <w:uiPriority w:val="99"/>
    <w:semiHidden/>
    <w:unhideWhenUsed/>
    <w:rsid w:val="003159ED"/>
    <w:rPr>
      <w:color w:val="0000FF"/>
      <w:u w:val="single"/>
    </w:rPr>
  </w:style>
  <w:style w:type="paragraph" w:styleId="a6">
    <w:name w:val="Balloon Text"/>
    <w:basedOn w:val="a"/>
    <w:link w:val="a7"/>
    <w:uiPriority w:val="99"/>
    <w:semiHidden/>
    <w:unhideWhenUsed/>
    <w:rsid w:val="00CE17EA"/>
    <w:rPr>
      <w:rFonts w:ascii="Tahoma" w:hAnsi="Tahoma" w:cs="Tahoma"/>
      <w:sz w:val="16"/>
      <w:szCs w:val="16"/>
    </w:rPr>
  </w:style>
  <w:style w:type="character" w:customStyle="1" w:styleId="a7">
    <w:name w:val="Текст выноски Знак"/>
    <w:basedOn w:val="a0"/>
    <w:link w:val="a6"/>
    <w:uiPriority w:val="99"/>
    <w:semiHidden/>
    <w:rsid w:val="00CE17EA"/>
    <w:rPr>
      <w:rFonts w:ascii="Tahoma" w:eastAsia="Times New Roman" w:hAnsi="Tahoma" w:cs="Tahoma"/>
      <w:sz w:val="16"/>
      <w:szCs w:val="16"/>
      <w:lang w:eastAsia="ru-RU"/>
    </w:rPr>
  </w:style>
  <w:style w:type="character" w:customStyle="1" w:styleId="FontStyle21">
    <w:name w:val="Font Style21"/>
    <w:basedOn w:val="a0"/>
    <w:rsid w:val="008862D9"/>
    <w:rPr>
      <w:rFonts w:ascii="Times New Roman" w:hAnsi="Times New Roman" w:cs="Times New Roman"/>
      <w:b/>
      <w:bCs/>
      <w:sz w:val="24"/>
      <w:szCs w:val="24"/>
    </w:rPr>
  </w:style>
  <w:style w:type="character" w:customStyle="1" w:styleId="FontStyle25">
    <w:name w:val="Font Style25"/>
    <w:basedOn w:val="a0"/>
    <w:rsid w:val="008862D9"/>
    <w:rPr>
      <w:rFonts w:ascii="Lucida Sans Unicode" w:hAnsi="Lucida Sans Unicode" w:cs="Lucida Sans Unicode"/>
      <w:b/>
      <w:bCs/>
      <w:sz w:val="8"/>
      <w:szCs w:val="8"/>
    </w:rPr>
  </w:style>
  <w:style w:type="character" w:customStyle="1" w:styleId="FontStyle26">
    <w:name w:val="Font Style26"/>
    <w:basedOn w:val="a0"/>
    <w:rsid w:val="008862D9"/>
    <w:rPr>
      <w:rFonts w:ascii="Times New Roman" w:hAnsi="Times New Roman" w:cs="Times New Roman"/>
      <w:b/>
      <w:bCs/>
      <w:sz w:val="16"/>
      <w:szCs w:val="16"/>
    </w:rPr>
  </w:style>
  <w:style w:type="paragraph" w:styleId="a8">
    <w:name w:val="No Spacing"/>
    <w:uiPriority w:val="1"/>
    <w:qFormat/>
    <w:rsid w:val="008862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276CA2"/>
    <w:rPr>
      <w:rFonts w:ascii="Arial" w:eastAsiaTheme="minorEastAsia" w:hAnsi="Arial" w:cs="Arial"/>
      <w:b/>
      <w:bCs/>
      <w:color w:val="26282F"/>
      <w:sz w:val="24"/>
      <w:szCs w:val="24"/>
      <w:lang w:eastAsia="ru-RU"/>
    </w:rPr>
  </w:style>
  <w:style w:type="character" w:customStyle="1" w:styleId="a9">
    <w:name w:val="Цветовое выделение"/>
    <w:uiPriority w:val="99"/>
    <w:rsid w:val="00276CA2"/>
    <w:rPr>
      <w:b/>
      <w:color w:val="26282F"/>
    </w:rPr>
  </w:style>
  <w:style w:type="character" w:customStyle="1" w:styleId="aa">
    <w:name w:val="Гипертекстовая ссылка"/>
    <w:basedOn w:val="a9"/>
    <w:uiPriority w:val="99"/>
    <w:rsid w:val="00276CA2"/>
    <w:rPr>
      <w:rFonts w:cs="Times New Roman"/>
      <w:b w:val="0"/>
      <w:color w:val="106BBE"/>
    </w:rPr>
  </w:style>
  <w:style w:type="paragraph" w:customStyle="1" w:styleId="ConsNormal">
    <w:name w:val="ConsNormal"/>
    <w:rsid w:val="00276CA2"/>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paragraph" w:customStyle="1" w:styleId="ConsNonformat">
    <w:name w:val="ConsNonformat"/>
    <w:rsid w:val="00276CA2"/>
    <w:pPr>
      <w:widowControl w:val="0"/>
      <w:suppressAutoHyphens/>
      <w:autoSpaceDE w:val="0"/>
      <w:spacing w:after="0" w:line="240" w:lineRule="auto"/>
      <w:ind w:right="19772"/>
    </w:pPr>
    <w:rPr>
      <w:rFonts w:ascii="Courier New" w:eastAsiaTheme="minorEastAsia" w:hAnsi="Courier New" w:cs="Courier New"/>
      <w:sz w:val="20"/>
      <w:szCs w:val="20"/>
      <w:lang w:eastAsia="ar-SA"/>
    </w:rPr>
  </w:style>
  <w:style w:type="paragraph" w:customStyle="1" w:styleId="21">
    <w:name w:val="Основной текст 21"/>
    <w:basedOn w:val="a"/>
    <w:rsid w:val="00276CA2"/>
    <w:pPr>
      <w:suppressAutoHyphens/>
    </w:pPr>
    <w:rPr>
      <w:rFonts w:eastAsiaTheme="minorEastAsia"/>
      <w:b/>
      <w:bCs/>
      <w:sz w:val="28"/>
      <w:szCs w:val="24"/>
      <w:lang w:eastAsia="ar-SA"/>
    </w:rPr>
  </w:style>
  <w:style w:type="paragraph" w:styleId="ab">
    <w:name w:val="Normal (Web)"/>
    <w:basedOn w:val="a"/>
    <w:uiPriority w:val="99"/>
    <w:semiHidden/>
    <w:unhideWhenUsed/>
    <w:rsid w:val="00276CA2"/>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353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13" Type="http://schemas.openxmlformats.org/officeDocument/2006/relationships/hyperlink" Target="garantF1://12012084.2419" TargetMode="External"/><Relationship Id="rId3" Type="http://schemas.openxmlformats.org/officeDocument/2006/relationships/styles" Target="styles.xml"/><Relationship Id="rId7" Type="http://schemas.openxmlformats.org/officeDocument/2006/relationships/hyperlink" Target="garantF1://27402842.0" TargetMode="External"/><Relationship Id="rId12" Type="http://schemas.openxmlformats.org/officeDocument/2006/relationships/hyperlink" Target="garantF1://12032859.0"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garantF1://27453260.0" TargetMode="External"/><Relationship Id="rId11" Type="http://schemas.openxmlformats.org/officeDocument/2006/relationships/hyperlink" Target="garantF1://27413304.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57004.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8EB2F-9E5D-4156-8392-C2F57250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17072</Words>
  <Characters>97311</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Совет</cp:lastModifiedBy>
  <cp:revision>5</cp:revision>
  <cp:lastPrinted>2022-06-17T09:28:00Z</cp:lastPrinted>
  <dcterms:created xsi:type="dcterms:W3CDTF">2022-06-16T05:34:00Z</dcterms:created>
  <dcterms:modified xsi:type="dcterms:W3CDTF">2022-06-17T09:34:00Z</dcterms:modified>
</cp:coreProperties>
</file>